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A426DA" w:rsidRDefault="00313D84" w:rsidP="008B6B6B">
      <w:pPr>
        <w:suppressAutoHyphens/>
        <w:jc w:val="center"/>
      </w:pPr>
      <w:r>
        <w:t>н</w:t>
      </w:r>
      <w:r w:rsidR="00F411C1">
        <w:t>а</w:t>
      </w:r>
      <w:r>
        <w:t xml:space="preserve"> выполнение работ по</w:t>
      </w:r>
      <w:r w:rsidR="00F411C1">
        <w:t xml:space="preserve"> </w:t>
      </w:r>
      <w:r w:rsidR="00A426DA">
        <w:t>о</w:t>
      </w:r>
      <w:r w:rsidR="00A426DA" w:rsidRPr="00A426DA">
        <w:t>бследовани</w:t>
      </w:r>
      <w:r>
        <w:t>ю</w:t>
      </w:r>
      <w:r w:rsidR="00A426DA" w:rsidRPr="00A426DA">
        <w:t xml:space="preserve"> и наладк</w:t>
      </w:r>
      <w:r>
        <w:t>е</w:t>
      </w:r>
      <w:r w:rsidR="00A426DA" w:rsidRPr="00A426DA">
        <w:t xml:space="preserve"> опорно-подвесной системы трубопроводов</w:t>
      </w:r>
      <w:r w:rsidR="008911C7">
        <w:t xml:space="preserve"> </w:t>
      </w:r>
    </w:p>
    <w:p w:rsidR="008B6B6B" w:rsidRDefault="00A426DA" w:rsidP="008B6B6B">
      <w:pPr>
        <w:suppressAutoHyphens/>
        <w:jc w:val="center"/>
      </w:pPr>
      <w:r w:rsidRPr="00A426DA">
        <w:t xml:space="preserve"> энергоблоков ст. №1,2</w:t>
      </w:r>
      <w:r>
        <w:t xml:space="preserve"> </w:t>
      </w:r>
      <w:r w:rsidR="008B6B6B">
        <w:t>ТЭЦ</w:t>
      </w:r>
      <w:r>
        <w:t>-5</w:t>
      </w:r>
      <w:r w:rsidR="008B6B6B">
        <w:t xml:space="preserve"> филиала «Невский» ОАО «ТГК-1» </w:t>
      </w:r>
    </w:p>
    <w:p w:rsidR="008A2EDB" w:rsidRDefault="008A2EDB" w:rsidP="008B6B6B">
      <w:pPr>
        <w:suppressAutoHyphens/>
        <w:jc w:val="center"/>
        <w:rPr>
          <w:b/>
        </w:rPr>
      </w:pPr>
      <w:r>
        <w:t>ЛОТ №1</w:t>
      </w:r>
    </w:p>
    <w:p w:rsidR="00C536F5" w:rsidRDefault="00C536F5" w:rsidP="003A7445">
      <w:pPr>
        <w:jc w:val="center"/>
      </w:pPr>
    </w:p>
    <w:p w:rsidR="003A7445" w:rsidRPr="003A7445" w:rsidRDefault="003A7445" w:rsidP="003A7445">
      <w:pPr>
        <w:jc w:val="center"/>
      </w:pPr>
      <w:r>
        <w:t>ГКПЗ №</w:t>
      </w:r>
      <w:r w:rsidR="00091B9A">
        <w:t xml:space="preserve"> </w:t>
      </w:r>
      <w:bookmarkStart w:id="0" w:name="_GoBack"/>
      <w:r w:rsidRPr="003A7445">
        <w:t>1105</w:t>
      </w:r>
      <w:r>
        <w:t>/6.42-194</w:t>
      </w:r>
      <w:r w:rsidRPr="003A7445">
        <w:t>3</w:t>
      </w:r>
      <w:bookmarkEnd w:id="0"/>
    </w:p>
    <w:p w:rsidR="00C536F5" w:rsidRDefault="00C536F5" w:rsidP="003A7445">
      <w:pPr>
        <w:jc w:val="center"/>
        <w:rPr>
          <w:b/>
        </w:rPr>
      </w:pPr>
    </w:p>
    <w:p w:rsidR="003A7445" w:rsidRPr="00C536F5" w:rsidRDefault="003A7445" w:rsidP="00C536F5">
      <w:r w:rsidRPr="00C536F5">
        <w:t>Код по ОКДП - 74220</w:t>
      </w:r>
      <w:r w:rsidR="005B27DA" w:rsidRPr="00C536F5">
        <w:t>9</w:t>
      </w:r>
      <w:r w:rsidRPr="00C536F5">
        <w:t>0</w:t>
      </w:r>
    </w:p>
    <w:p w:rsidR="003A7445" w:rsidRPr="00C536F5" w:rsidRDefault="003A7445" w:rsidP="00C536F5">
      <w:r w:rsidRPr="00C536F5">
        <w:t>Код по ОКВЭД – 40.10.41</w:t>
      </w:r>
    </w:p>
    <w:p w:rsidR="00C536F5" w:rsidRPr="005905F8" w:rsidRDefault="00C536F5" w:rsidP="003A7445">
      <w:pPr>
        <w:jc w:val="center"/>
        <w:rPr>
          <w:b/>
        </w:rPr>
      </w:pPr>
    </w:p>
    <w:p w:rsidR="00931117" w:rsidRPr="00AA5BA2" w:rsidRDefault="00931117" w:rsidP="00E72356">
      <w:pPr>
        <w:autoSpaceDE w:val="0"/>
        <w:autoSpaceDN w:val="0"/>
        <w:adjustRightInd w:val="0"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8B6B6B" w:rsidRDefault="008B6B6B" w:rsidP="008B6B6B">
      <w:pPr>
        <w:suppressAutoHyphens/>
        <w:jc w:val="both"/>
      </w:pPr>
      <w:r>
        <w:t>ТЭЦ</w:t>
      </w:r>
      <w:r w:rsidR="00A426DA">
        <w:t>-5</w:t>
      </w:r>
      <w:r>
        <w:t xml:space="preserve"> филиала «Невский» ОАО «ТГК-1»</w:t>
      </w:r>
      <w:r w:rsidR="003A7445" w:rsidRPr="003A7445">
        <w:t xml:space="preserve"> </w:t>
      </w:r>
      <w:r w:rsidR="003A7445">
        <w:t xml:space="preserve">193079, </w:t>
      </w:r>
      <w:r w:rsidR="003A7445" w:rsidRPr="003A7445">
        <w:t>Санкт-Петербург, Октябрьская набережная, дом 108,</w:t>
      </w:r>
    </w:p>
    <w:p w:rsidR="008B6B6B" w:rsidRDefault="003A7445" w:rsidP="008B6B6B">
      <w:pPr>
        <w:suppressAutoHyphens/>
      </w:pPr>
      <w:r w:rsidRPr="00C536F5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="008B6B6B">
        <w:t>:</w:t>
      </w:r>
    </w:p>
    <w:p w:rsidR="008B6B6B" w:rsidRPr="00C536F5" w:rsidRDefault="00466C87" w:rsidP="008B6B6B">
      <w:pPr>
        <w:suppressAutoHyphens/>
        <w:rPr>
          <w:highlight w:val="yellow"/>
        </w:rPr>
      </w:pPr>
      <w:r w:rsidRPr="00C536F5">
        <w:rPr>
          <w:highlight w:val="yellow"/>
        </w:rPr>
        <w:t>Начальник ПТО ТЭЦ-5</w:t>
      </w:r>
      <w:r w:rsidR="008B6B6B" w:rsidRPr="00C536F5">
        <w:rPr>
          <w:highlight w:val="yellow"/>
        </w:rPr>
        <w:t xml:space="preserve"> Никитин Олег Сергеевич, рабочий тел. </w:t>
      </w:r>
      <w:r w:rsidR="00C536F5">
        <w:rPr>
          <w:highlight w:val="yellow"/>
        </w:rPr>
        <w:t xml:space="preserve">(812) </w:t>
      </w:r>
      <w:r w:rsidR="008B6B6B" w:rsidRPr="00C536F5">
        <w:rPr>
          <w:highlight w:val="yellow"/>
        </w:rPr>
        <w:t>901-44-65</w:t>
      </w:r>
    </w:p>
    <w:p w:rsidR="008B6B6B" w:rsidRDefault="00466C87" w:rsidP="008B6B6B">
      <w:pPr>
        <w:suppressAutoHyphens/>
      </w:pPr>
      <w:r w:rsidRPr="00C536F5">
        <w:rPr>
          <w:highlight w:val="yellow"/>
        </w:rPr>
        <w:t xml:space="preserve">Начальник КТЦ ТЭЦ-5 </w:t>
      </w:r>
      <w:r w:rsidR="008B6B6B" w:rsidRPr="00C536F5">
        <w:rPr>
          <w:highlight w:val="yellow"/>
        </w:rPr>
        <w:t xml:space="preserve">Мишин Александр Алексеевич, рабочий тел. </w:t>
      </w:r>
      <w:r w:rsidR="00C536F5">
        <w:rPr>
          <w:highlight w:val="yellow"/>
        </w:rPr>
        <w:t xml:space="preserve">(812) </w:t>
      </w:r>
      <w:r w:rsidR="008B6B6B" w:rsidRPr="00C536F5">
        <w:rPr>
          <w:highlight w:val="yellow"/>
        </w:rPr>
        <w:t>901-44-80</w:t>
      </w:r>
      <w:r w:rsidR="008B6B6B">
        <w:t xml:space="preserve"> </w:t>
      </w:r>
    </w:p>
    <w:p w:rsidR="00D119B8" w:rsidRDefault="00D119B8" w:rsidP="008B6B6B">
      <w:pPr>
        <w:suppressAutoHyphens/>
        <w:rPr>
          <w:b/>
        </w:rPr>
      </w:pPr>
    </w:p>
    <w:p w:rsidR="008B6B6B" w:rsidRDefault="00466C87" w:rsidP="008B6B6B">
      <w:pPr>
        <w:suppressAutoHyphens/>
        <w:rPr>
          <w:b/>
        </w:rPr>
      </w:pPr>
      <w:r>
        <w:rPr>
          <w:b/>
        </w:rPr>
        <w:t>Период выполнения работ</w:t>
      </w:r>
      <w:r w:rsidR="008B6B6B">
        <w:rPr>
          <w:b/>
        </w:rPr>
        <w:t>:</w:t>
      </w:r>
    </w:p>
    <w:p w:rsidR="008B6B6B" w:rsidRPr="00466C87" w:rsidRDefault="008B6B6B" w:rsidP="008B6B6B">
      <w:pPr>
        <w:suppressAutoHyphens/>
      </w:pPr>
      <w:proofErr w:type="gramStart"/>
      <w:r w:rsidRPr="00466C87">
        <w:t>Начало</w:t>
      </w:r>
      <w:r w:rsidR="00466C87">
        <w:t>:</w:t>
      </w:r>
      <w:r w:rsidRPr="00466C87">
        <w:t xml:space="preserve">   </w:t>
      </w:r>
      <w:proofErr w:type="gramEnd"/>
      <w:r w:rsidRPr="00466C87">
        <w:t xml:space="preserve">              </w:t>
      </w:r>
      <w:r w:rsidR="00A6174C" w:rsidRPr="00466C87">
        <w:t>01 июля</w:t>
      </w:r>
      <w:r w:rsidRPr="00466C87">
        <w:t xml:space="preserve">   2015 г. </w:t>
      </w:r>
    </w:p>
    <w:p w:rsidR="008B6B6B" w:rsidRDefault="008B6B6B" w:rsidP="008B6B6B">
      <w:pPr>
        <w:suppressAutoHyphens/>
      </w:pPr>
      <w:proofErr w:type="gramStart"/>
      <w:r>
        <w:t>Окончание</w:t>
      </w:r>
      <w:r w:rsidR="00466C87">
        <w:t>:</w:t>
      </w:r>
      <w:r>
        <w:t xml:space="preserve">   </w:t>
      </w:r>
      <w:proofErr w:type="gramEnd"/>
      <w:r>
        <w:t xml:space="preserve">       </w:t>
      </w:r>
      <w:r w:rsidR="003A7445" w:rsidRPr="00466C87">
        <w:t xml:space="preserve">30 </w:t>
      </w:r>
      <w:r w:rsidR="00466C87" w:rsidRPr="00466C87">
        <w:t>сентября</w:t>
      </w:r>
      <w:r w:rsidR="00466C87">
        <w:t xml:space="preserve"> 2015</w:t>
      </w:r>
      <w:r w:rsidRPr="00466C87">
        <w:t xml:space="preserve"> г.</w:t>
      </w:r>
    </w:p>
    <w:p w:rsidR="00D119B8" w:rsidRDefault="00D119B8" w:rsidP="008B6B6B">
      <w:pPr>
        <w:spacing w:after="200"/>
        <w:contextualSpacing/>
        <w:jc w:val="both"/>
        <w:rPr>
          <w:rFonts w:eastAsia="Calibri"/>
          <w:b/>
          <w:lang w:eastAsia="en-US"/>
        </w:rPr>
      </w:pPr>
    </w:p>
    <w:p w:rsidR="008B6B6B" w:rsidRDefault="00466C87" w:rsidP="008B6B6B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Расчетная (максимальная) цена закупки </w:t>
      </w:r>
      <w:r w:rsidR="008B6B6B" w:rsidRPr="00466C87">
        <w:rPr>
          <w:rFonts w:eastAsia="Calibri"/>
          <w:lang w:eastAsia="en-US"/>
        </w:rPr>
        <w:t>–</w:t>
      </w:r>
      <w:r w:rsidR="00DD6283" w:rsidRPr="00466C87">
        <w:rPr>
          <w:rFonts w:eastAsia="Calibri"/>
          <w:lang w:eastAsia="en-US"/>
        </w:rPr>
        <w:t xml:space="preserve"> 523 тыс.</w:t>
      </w:r>
      <w:r w:rsidR="008B6B6B" w:rsidRPr="00466C87">
        <w:rPr>
          <w:rFonts w:eastAsia="Calibri"/>
          <w:lang w:eastAsia="en-US"/>
        </w:rPr>
        <w:t xml:space="preserve"> руб. без учета НДС,</w:t>
      </w:r>
    </w:p>
    <w:p w:rsidR="008B6B6B" w:rsidRDefault="008B6B6B" w:rsidP="008B6B6B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8B6B6B" w:rsidRDefault="00466C87" w:rsidP="008B6B6B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</w:t>
      </w:r>
      <w:r w:rsidR="008B6B6B">
        <w:rPr>
          <w:rFonts w:eastAsia="Calibri"/>
          <w:lang w:eastAsia="en-US"/>
        </w:rPr>
        <w:t>1-й квартал - _____</w:t>
      </w:r>
      <w:r w:rsidR="00DD6283" w:rsidRPr="00DD6283">
        <w:rPr>
          <w:rFonts w:eastAsia="Calibri"/>
          <w:u w:val="single"/>
          <w:lang w:eastAsia="en-US"/>
        </w:rPr>
        <w:t>0</w:t>
      </w:r>
      <w:r w:rsidR="008B6B6B">
        <w:rPr>
          <w:rFonts w:eastAsia="Calibri"/>
          <w:lang w:eastAsia="en-US"/>
        </w:rPr>
        <w:t>_____ тыс. руб. без учета НДС;</w:t>
      </w:r>
    </w:p>
    <w:p w:rsidR="008B6B6B" w:rsidRDefault="00466C87" w:rsidP="008B6B6B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</w:t>
      </w:r>
      <w:r w:rsidR="008B6B6B">
        <w:rPr>
          <w:rFonts w:eastAsia="Calibri"/>
          <w:lang w:eastAsia="en-US"/>
        </w:rPr>
        <w:t>2-й квартал - _____</w:t>
      </w:r>
      <w:r w:rsidR="00DD6283" w:rsidRPr="00DD6283">
        <w:rPr>
          <w:rFonts w:eastAsia="Calibri"/>
          <w:u w:val="single"/>
          <w:lang w:eastAsia="en-US"/>
        </w:rPr>
        <w:t>0</w:t>
      </w:r>
      <w:r w:rsidR="008B6B6B">
        <w:rPr>
          <w:rFonts w:eastAsia="Calibri"/>
          <w:u w:val="single"/>
          <w:lang w:eastAsia="en-US"/>
        </w:rPr>
        <w:t>__</w:t>
      </w:r>
      <w:r w:rsidR="008B6B6B">
        <w:rPr>
          <w:rFonts w:eastAsia="Calibri"/>
          <w:lang w:eastAsia="en-US"/>
        </w:rPr>
        <w:t>___ тыс. руб. без учета НДС;</w:t>
      </w:r>
    </w:p>
    <w:p w:rsidR="008B6B6B" w:rsidRDefault="00466C87" w:rsidP="008B6B6B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</w:t>
      </w:r>
      <w:r w:rsidR="008B6B6B">
        <w:rPr>
          <w:rFonts w:eastAsia="Calibri"/>
          <w:lang w:eastAsia="en-US"/>
        </w:rPr>
        <w:t>3-й квартал - _____</w:t>
      </w:r>
      <w:r w:rsidR="00DD6283">
        <w:rPr>
          <w:rFonts w:eastAsia="Calibri"/>
          <w:u w:val="single"/>
          <w:lang w:eastAsia="en-US"/>
        </w:rPr>
        <w:t>523</w:t>
      </w:r>
      <w:r w:rsidR="008B6B6B">
        <w:rPr>
          <w:rFonts w:eastAsia="Calibri"/>
          <w:lang w:eastAsia="en-US"/>
        </w:rPr>
        <w:t>___ тыс. руб. без учета НДС;</w:t>
      </w:r>
    </w:p>
    <w:p w:rsidR="008B6B6B" w:rsidRDefault="00466C87" w:rsidP="008B6B6B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</w:t>
      </w:r>
      <w:r w:rsidR="008B6B6B">
        <w:rPr>
          <w:rFonts w:eastAsia="Calibri"/>
          <w:lang w:eastAsia="en-US"/>
        </w:rPr>
        <w:t>4-й квартал - _____</w:t>
      </w:r>
      <w:r w:rsidR="003A7445">
        <w:rPr>
          <w:rFonts w:eastAsia="Calibri"/>
          <w:u w:val="single"/>
          <w:lang w:eastAsia="en-US"/>
        </w:rPr>
        <w:t>0__</w:t>
      </w:r>
      <w:r w:rsidR="008B6B6B">
        <w:rPr>
          <w:rFonts w:eastAsia="Calibri"/>
          <w:u w:val="single"/>
          <w:lang w:eastAsia="en-US"/>
        </w:rPr>
        <w:t>_</w:t>
      </w:r>
      <w:r w:rsidR="00DD6283">
        <w:rPr>
          <w:rFonts w:eastAsia="Calibri"/>
          <w:lang w:eastAsia="en-US"/>
        </w:rPr>
        <w:t>__</w:t>
      </w:r>
      <w:r w:rsidR="008B6B6B">
        <w:rPr>
          <w:rFonts w:eastAsia="Calibri"/>
          <w:lang w:eastAsia="en-US"/>
        </w:rPr>
        <w:t xml:space="preserve"> тыс. руб. без учета НДС;</w:t>
      </w:r>
    </w:p>
    <w:p w:rsidR="008B6B6B" w:rsidRPr="00AC2997" w:rsidRDefault="008B6B6B" w:rsidP="00DD6283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B6B6B" w:rsidRDefault="008B6B6B" w:rsidP="00DD6283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D10A4B" w:rsidRDefault="0022502E" w:rsidP="00D10A4B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 w:rsidR="00D10A4B">
        <w:rPr>
          <w:rFonts w:eastAsia="Calibri"/>
          <w:b/>
          <w:lang w:eastAsia="en-US"/>
        </w:rPr>
        <w:t>. Требования к выполнению работ.</w:t>
      </w:r>
    </w:p>
    <w:p w:rsidR="00D10A4B" w:rsidRDefault="00D10A4B" w:rsidP="00D10A4B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Цель работы: </w:t>
      </w:r>
      <w:r w:rsidRPr="00AE21B4">
        <w:rPr>
          <w:rFonts w:eastAsia="Calibri"/>
          <w:lang w:eastAsia="en-US"/>
        </w:rPr>
        <w:t>Провести обследование состояния</w:t>
      </w:r>
      <w:r w:rsidR="008833D0" w:rsidRPr="008833D0">
        <w:t xml:space="preserve"> </w:t>
      </w:r>
      <w:r w:rsidR="007633CA" w:rsidRPr="008833D0">
        <w:rPr>
          <w:rFonts w:eastAsia="Calibri"/>
          <w:lang w:eastAsia="en-US"/>
        </w:rPr>
        <w:t>опорно-подве</w:t>
      </w:r>
      <w:r w:rsidR="007633CA">
        <w:rPr>
          <w:rFonts w:eastAsia="Calibri"/>
          <w:lang w:eastAsia="en-US"/>
        </w:rPr>
        <w:t xml:space="preserve">сной системы (ОПС) </w:t>
      </w:r>
      <w:r w:rsidR="008833D0" w:rsidRPr="008833D0">
        <w:rPr>
          <w:rFonts w:eastAsia="Calibri"/>
          <w:lang w:eastAsia="en-US"/>
        </w:rPr>
        <w:t xml:space="preserve">трубопроводов </w:t>
      </w:r>
      <w:r w:rsidR="00E72356" w:rsidRPr="00C010A1">
        <w:t>пара</w:t>
      </w:r>
      <w:r w:rsidR="006F3989">
        <w:t xml:space="preserve"> и горячей воды</w:t>
      </w:r>
      <w:r w:rsidR="00E72356">
        <w:t xml:space="preserve"> энергоблок</w:t>
      </w:r>
      <w:r w:rsidR="006F3989">
        <w:t>ов</w:t>
      </w:r>
      <w:r w:rsidR="00E72356">
        <w:t xml:space="preserve"> ст. №1,</w:t>
      </w:r>
      <w:r w:rsidR="006F3989">
        <w:t>2</w:t>
      </w:r>
      <w:r w:rsidR="00E72356">
        <w:t xml:space="preserve"> </w:t>
      </w:r>
      <w:r w:rsidR="007633CA">
        <w:rPr>
          <w:rFonts w:eastAsia="Calibri"/>
          <w:lang w:eastAsia="en-US"/>
        </w:rPr>
        <w:t>в горячем и холодном состояниях</w:t>
      </w:r>
      <w:r>
        <w:rPr>
          <w:rFonts w:eastAsia="Calibri"/>
          <w:lang w:eastAsia="en-US"/>
        </w:rPr>
        <w:t xml:space="preserve">. Выявить </w:t>
      </w:r>
      <w:r w:rsidR="008833D0">
        <w:rPr>
          <w:rFonts w:eastAsia="Calibri"/>
          <w:lang w:eastAsia="en-US"/>
        </w:rPr>
        <w:t>замечания по ОПС. Произвести наладку ОПС</w:t>
      </w:r>
      <w:r>
        <w:rPr>
          <w:rFonts w:eastAsia="Calibri"/>
          <w:lang w:eastAsia="en-US"/>
        </w:rPr>
        <w:t xml:space="preserve">. </w:t>
      </w:r>
      <w:r w:rsidR="007633CA">
        <w:rPr>
          <w:rFonts w:eastAsia="Calibri"/>
          <w:lang w:eastAsia="en-US"/>
        </w:rPr>
        <w:t>Выдать заключение о состоянии ОПС.</w:t>
      </w:r>
    </w:p>
    <w:p w:rsidR="00717E59" w:rsidRPr="00410966" w:rsidRDefault="008911C7" w:rsidP="00717E59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</w:t>
      </w:r>
      <w:r w:rsidR="00717E59" w:rsidRPr="00410966">
        <w:rPr>
          <w:rFonts w:eastAsia="Calibri"/>
          <w:b/>
          <w:lang w:eastAsia="en-US"/>
        </w:rPr>
        <w:t>сновные технические характеристики объекта работ.</w:t>
      </w:r>
    </w:p>
    <w:p w:rsidR="00B222EE" w:rsidRDefault="00B222EE" w:rsidP="00410966">
      <w:pPr>
        <w:jc w:val="center"/>
      </w:pPr>
    </w:p>
    <w:p w:rsidR="00410966" w:rsidRDefault="00410966" w:rsidP="00410966">
      <w:pPr>
        <w:jc w:val="center"/>
      </w:pPr>
      <w:r>
        <w:t>Характеристик</w:t>
      </w:r>
      <w:r w:rsidR="008911C7">
        <w:t>и</w:t>
      </w:r>
      <w:r>
        <w:t xml:space="preserve"> трубопроводов</w:t>
      </w:r>
      <w:r w:rsidR="0037160D">
        <w:t xml:space="preserve"> энергоблока ст. №1.</w:t>
      </w:r>
    </w:p>
    <w:p w:rsidR="00410966" w:rsidRDefault="00410966" w:rsidP="00410966">
      <w:pPr>
        <w:jc w:val="center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3"/>
        <w:gridCol w:w="3970"/>
        <w:gridCol w:w="2693"/>
        <w:gridCol w:w="2378"/>
      </w:tblGrid>
      <w:tr w:rsidR="0037160D" w:rsidTr="006F3989">
        <w:tc>
          <w:tcPr>
            <w:tcW w:w="361" w:type="pct"/>
          </w:tcPr>
          <w:p w:rsidR="0037160D" w:rsidRDefault="0037160D" w:rsidP="00867CED">
            <w:pPr>
              <w:jc w:val="center"/>
            </w:pPr>
            <w:r w:rsidRPr="0022502E">
              <w:t>№ п/п</w:t>
            </w:r>
          </w:p>
        </w:tc>
        <w:tc>
          <w:tcPr>
            <w:tcW w:w="2037" w:type="pct"/>
          </w:tcPr>
          <w:p w:rsidR="0037160D" w:rsidRDefault="0037160D" w:rsidP="00867CED">
            <w:pPr>
              <w:jc w:val="center"/>
            </w:pPr>
            <w:r>
              <w:t>Наименование трубопровода</w:t>
            </w:r>
          </w:p>
        </w:tc>
        <w:tc>
          <w:tcPr>
            <w:tcW w:w="1382" w:type="pct"/>
          </w:tcPr>
          <w:p w:rsidR="0037160D" w:rsidRDefault="0037160D" w:rsidP="00867CED">
            <w:pPr>
              <w:jc w:val="center"/>
            </w:pPr>
            <w:r>
              <w:t>Наружный диаметр трубопровода (мм.)</w:t>
            </w:r>
          </w:p>
        </w:tc>
        <w:tc>
          <w:tcPr>
            <w:tcW w:w="1220" w:type="pct"/>
          </w:tcPr>
          <w:p w:rsidR="0037160D" w:rsidRDefault="0037160D" w:rsidP="006F3989">
            <w:pPr>
              <w:jc w:val="center"/>
            </w:pPr>
            <w:r>
              <w:t>Количество опор и подвесок</w:t>
            </w:r>
            <w:r w:rsidR="006F3989">
              <w:t>,</w:t>
            </w:r>
            <w:r>
              <w:t xml:space="preserve"> (шт.)</w:t>
            </w:r>
          </w:p>
        </w:tc>
      </w:tr>
      <w:tr w:rsidR="0037160D" w:rsidTr="006F3989">
        <w:tc>
          <w:tcPr>
            <w:tcW w:w="361" w:type="pct"/>
          </w:tcPr>
          <w:p w:rsidR="0037160D" w:rsidRDefault="006F3989" w:rsidP="00867CED">
            <w:pPr>
              <w:jc w:val="center"/>
            </w:pPr>
            <w:r>
              <w:t>1</w:t>
            </w:r>
            <w:r w:rsidR="0037160D">
              <w:t>.</w:t>
            </w:r>
          </w:p>
        </w:tc>
        <w:tc>
          <w:tcPr>
            <w:tcW w:w="2037" w:type="pct"/>
          </w:tcPr>
          <w:p w:rsidR="0037160D" w:rsidRDefault="0037160D" w:rsidP="00410966">
            <w:r w:rsidRPr="0022502E">
              <w:t xml:space="preserve">Трубопровод </w:t>
            </w:r>
            <w:r>
              <w:t>острого пара энергоблока ст. №1</w:t>
            </w:r>
          </w:p>
        </w:tc>
        <w:tc>
          <w:tcPr>
            <w:tcW w:w="1382" w:type="pct"/>
          </w:tcPr>
          <w:p w:rsidR="0037160D" w:rsidRDefault="0037160D" w:rsidP="00867CED">
            <w:pPr>
              <w:jc w:val="center"/>
            </w:pPr>
            <w:r w:rsidRPr="00B779A5">
              <w:t>325</w:t>
            </w:r>
          </w:p>
          <w:p w:rsidR="0037160D" w:rsidRDefault="0037160D" w:rsidP="00867CED">
            <w:pPr>
              <w:jc w:val="center"/>
            </w:pPr>
            <w:r>
              <w:t>219</w:t>
            </w:r>
          </w:p>
          <w:p w:rsidR="0037160D" w:rsidRDefault="0037160D" w:rsidP="00867CED">
            <w:pPr>
              <w:jc w:val="center"/>
            </w:pPr>
            <w:r>
              <w:t>133</w:t>
            </w:r>
          </w:p>
        </w:tc>
        <w:tc>
          <w:tcPr>
            <w:tcW w:w="1220" w:type="pct"/>
          </w:tcPr>
          <w:p w:rsidR="0037160D" w:rsidRDefault="0037160D" w:rsidP="00867CED">
            <w:pPr>
              <w:jc w:val="center"/>
            </w:pPr>
            <w:r>
              <w:t>62</w:t>
            </w:r>
          </w:p>
        </w:tc>
      </w:tr>
      <w:tr w:rsidR="0037160D" w:rsidTr="006F3989">
        <w:tc>
          <w:tcPr>
            <w:tcW w:w="361" w:type="pct"/>
          </w:tcPr>
          <w:p w:rsidR="0037160D" w:rsidRDefault="006F3989" w:rsidP="00867CED">
            <w:pPr>
              <w:jc w:val="center"/>
            </w:pPr>
            <w:r>
              <w:t>2</w:t>
            </w:r>
            <w:r w:rsidR="0037160D">
              <w:t>.</w:t>
            </w:r>
          </w:p>
        </w:tc>
        <w:tc>
          <w:tcPr>
            <w:tcW w:w="2037" w:type="pct"/>
          </w:tcPr>
          <w:p w:rsidR="0037160D" w:rsidRDefault="0037160D" w:rsidP="00410966">
            <w:r w:rsidRPr="0022502E">
              <w:t xml:space="preserve">Трубопровод </w:t>
            </w:r>
            <w:r>
              <w:t>питательной воды энергоблока ст. №1</w:t>
            </w:r>
          </w:p>
        </w:tc>
        <w:tc>
          <w:tcPr>
            <w:tcW w:w="1382" w:type="pct"/>
          </w:tcPr>
          <w:p w:rsidR="0037160D" w:rsidRDefault="0037160D" w:rsidP="00867CED">
            <w:pPr>
              <w:jc w:val="center"/>
            </w:pPr>
            <w:r w:rsidRPr="00BE6B23">
              <w:t>325</w:t>
            </w:r>
          </w:p>
          <w:p w:rsidR="0037160D" w:rsidRDefault="0037160D" w:rsidP="00867CED">
            <w:pPr>
              <w:jc w:val="center"/>
            </w:pPr>
            <w:r>
              <w:t>219</w:t>
            </w:r>
          </w:p>
          <w:p w:rsidR="0037160D" w:rsidRDefault="0037160D" w:rsidP="00867CED">
            <w:pPr>
              <w:jc w:val="center"/>
            </w:pPr>
            <w:r>
              <w:t>133</w:t>
            </w:r>
          </w:p>
        </w:tc>
        <w:tc>
          <w:tcPr>
            <w:tcW w:w="1220" w:type="pct"/>
          </w:tcPr>
          <w:p w:rsidR="0037160D" w:rsidRPr="00B31CEE" w:rsidRDefault="0037160D" w:rsidP="00867CED">
            <w:pPr>
              <w:jc w:val="center"/>
              <w:rPr>
                <w:highlight w:val="yellow"/>
              </w:rPr>
            </w:pPr>
            <w:r w:rsidRPr="00BE6B23">
              <w:t>49</w:t>
            </w:r>
          </w:p>
        </w:tc>
      </w:tr>
    </w:tbl>
    <w:p w:rsidR="00B222EE" w:rsidRDefault="00B222EE" w:rsidP="009F1641">
      <w:pPr>
        <w:ind w:left="360"/>
        <w:jc w:val="center"/>
      </w:pPr>
    </w:p>
    <w:p w:rsidR="00B222EE" w:rsidRDefault="00B222EE" w:rsidP="009F1641">
      <w:pPr>
        <w:ind w:left="360"/>
        <w:jc w:val="center"/>
      </w:pPr>
    </w:p>
    <w:p w:rsidR="00B222EE" w:rsidRDefault="00B222EE" w:rsidP="009F1641">
      <w:pPr>
        <w:ind w:left="360"/>
        <w:jc w:val="center"/>
      </w:pPr>
    </w:p>
    <w:p w:rsidR="00B222EE" w:rsidRDefault="00B222EE" w:rsidP="009F1641">
      <w:pPr>
        <w:ind w:left="360"/>
        <w:jc w:val="center"/>
      </w:pPr>
    </w:p>
    <w:p w:rsidR="0037160D" w:rsidRPr="0037160D" w:rsidRDefault="0037160D" w:rsidP="009F1641">
      <w:pPr>
        <w:ind w:left="360"/>
        <w:jc w:val="center"/>
      </w:pPr>
      <w:r w:rsidRPr="0037160D">
        <w:t>Характеристики трубопроводов энергоблока ст. №2.</w:t>
      </w:r>
    </w:p>
    <w:p w:rsidR="0037160D" w:rsidRDefault="0037160D" w:rsidP="009F1641">
      <w:pPr>
        <w:ind w:left="360"/>
        <w:jc w:val="center"/>
        <w:rPr>
          <w:b/>
        </w:rPr>
      </w:pPr>
    </w:p>
    <w:tbl>
      <w:tblPr>
        <w:tblStyle w:val="a3"/>
        <w:tblW w:w="5002" w:type="pct"/>
        <w:tblLook w:val="04A0" w:firstRow="1" w:lastRow="0" w:firstColumn="1" w:lastColumn="0" w:noHBand="0" w:noVBand="1"/>
      </w:tblPr>
      <w:tblGrid>
        <w:gridCol w:w="673"/>
        <w:gridCol w:w="4001"/>
        <w:gridCol w:w="2692"/>
        <w:gridCol w:w="2382"/>
      </w:tblGrid>
      <w:tr w:rsidR="0037160D" w:rsidTr="006F3989">
        <w:tc>
          <w:tcPr>
            <w:tcW w:w="345" w:type="pct"/>
          </w:tcPr>
          <w:p w:rsidR="0037160D" w:rsidRDefault="0037160D" w:rsidP="006C3CBA">
            <w:pPr>
              <w:jc w:val="center"/>
            </w:pPr>
            <w:r w:rsidRPr="0022502E">
              <w:t>№ п/п</w:t>
            </w:r>
          </w:p>
        </w:tc>
        <w:tc>
          <w:tcPr>
            <w:tcW w:w="2052" w:type="pct"/>
          </w:tcPr>
          <w:p w:rsidR="0037160D" w:rsidRDefault="0037160D" w:rsidP="006C3CBA">
            <w:pPr>
              <w:jc w:val="center"/>
            </w:pPr>
            <w:r>
              <w:t>Наименование трубопровода</w:t>
            </w:r>
          </w:p>
        </w:tc>
        <w:tc>
          <w:tcPr>
            <w:tcW w:w="1381" w:type="pct"/>
          </w:tcPr>
          <w:p w:rsidR="0037160D" w:rsidRDefault="0037160D" w:rsidP="006C3CBA">
            <w:pPr>
              <w:jc w:val="center"/>
            </w:pPr>
            <w:r>
              <w:t>Наружный диаметр трубопровода (мм.)</w:t>
            </w:r>
          </w:p>
        </w:tc>
        <w:tc>
          <w:tcPr>
            <w:tcW w:w="1222" w:type="pct"/>
          </w:tcPr>
          <w:p w:rsidR="0037160D" w:rsidRDefault="0037160D" w:rsidP="006F3989">
            <w:pPr>
              <w:jc w:val="center"/>
            </w:pPr>
            <w:r>
              <w:t>Количество опор и подвесок,</w:t>
            </w:r>
            <w:r w:rsidR="006F3989">
              <w:t xml:space="preserve"> (</w:t>
            </w:r>
            <w:r>
              <w:t>шт.</w:t>
            </w:r>
            <w:r w:rsidR="006F3989">
              <w:t>)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r>
              <w:t>Коллектор пара собственных нужд.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jc w:val="center"/>
            </w:pPr>
            <w:r>
              <w:t>273х8, 159х5, 108х4</w:t>
            </w:r>
          </w:p>
        </w:tc>
        <w:tc>
          <w:tcPr>
            <w:tcW w:w="1222" w:type="pct"/>
          </w:tcPr>
          <w:p w:rsidR="0037160D" w:rsidRDefault="001A45F2" w:rsidP="006C3CBA">
            <w:pPr>
              <w:jc w:val="center"/>
            </w:pPr>
            <w:r>
              <w:t>36</w:t>
            </w:r>
          </w:p>
        </w:tc>
      </w:tr>
      <w:tr w:rsidR="0037160D" w:rsidTr="006F3989">
        <w:trPr>
          <w:trHeight w:val="137"/>
        </w:trPr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>
              <w:t xml:space="preserve">Паропровод </w:t>
            </w:r>
            <w:proofErr w:type="spellStart"/>
            <w:r>
              <w:t>Рр</w:t>
            </w:r>
            <w:proofErr w:type="spellEnd"/>
            <w:r>
              <w:t>=0,6 МПа от КУ-21.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426х9, 325х8, 159х5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27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>
              <w:t xml:space="preserve">Паропровод </w:t>
            </w:r>
            <w:proofErr w:type="spellStart"/>
            <w:r>
              <w:t>Рр</w:t>
            </w:r>
            <w:proofErr w:type="spellEnd"/>
            <w:r>
              <w:t>=0,6 МПа от КУ-22.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426х9, 325х8, 159х5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26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>
              <w:t>Трубопровод выхлопа от предохранительного клапана острого пара КУ-21.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273х26, 273х13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4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>
              <w:t>Трубопровод выхлопа от предохранительного клапана острого пара КУ-22.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273х26, 273х13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4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 w:rsidRPr="0022502E">
              <w:t xml:space="preserve">Трубопровод </w:t>
            </w:r>
            <w:r w:rsidRPr="00C010A1">
              <w:t>острого пара</w:t>
            </w:r>
            <w:r>
              <w:t xml:space="preserve"> КУ-21.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325х32, 273х26, 133х20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27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 w:rsidRPr="0022502E">
              <w:t xml:space="preserve">Трубопровод </w:t>
            </w:r>
            <w:r w:rsidRPr="00C010A1">
              <w:t>острого пара</w:t>
            </w:r>
            <w:r>
              <w:t xml:space="preserve"> КУ-22.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325х32, 273х26, 133х20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28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>
              <w:t>Трубопровод прогрева БРОУ ВД КУ-21,22.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76х9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33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>
              <w:t>Трубопровод предварительного разогрева БВД КУ-21.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108х4, 133х14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3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>
              <w:t>Трубопровод предварительного разогрева БВД КУ-22.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108х4, 133х14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3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22502E" w:rsidRDefault="0037160D" w:rsidP="006C3CBA">
            <w:pPr>
              <w:spacing w:line="220" w:lineRule="atLeast"/>
            </w:pPr>
            <w:r>
              <w:t>Трубопровод предварительного разогрева БНД КУ-21.</w:t>
            </w:r>
          </w:p>
        </w:tc>
        <w:tc>
          <w:tcPr>
            <w:tcW w:w="1381" w:type="pct"/>
          </w:tcPr>
          <w:p w:rsidR="0037160D" w:rsidRPr="006652F9" w:rsidRDefault="0037160D" w:rsidP="006C3CBA">
            <w:pPr>
              <w:spacing w:line="220" w:lineRule="atLeast"/>
              <w:jc w:val="center"/>
            </w:pPr>
            <w:r>
              <w:t>108х4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8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предварительного разогрева БНД КУ-22.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108х4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8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Паропровод от БРОУ ВД.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820х9, 630х8, 530х8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19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Паропровод от БРОУ НД.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630х8, 530х8, 219х7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21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C3517C" w:rsidRDefault="0037160D" w:rsidP="006C3CBA">
            <w:pPr>
              <w:spacing w:line="220" w:lineRule="atLeast"/>
            </w:pPr>
            <w:r>
              <w:t xml:space="preserve">Трубопровод всаса конденсатных насосов </w:t>
            </w:r>
            <w:r>
              <w:rPr>
                <w:lang w:val="en-US"/>
              </w:rPr>
              <w:t>I</w:t>
            </w:r>
            <w:r>
              <w:t xml:space="preserve"> ст.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426х10, 325х8</w:t>
            </w:r>
          </w:p>
        </w:tc>
        <w:tc>
          <w:tcPr>
            <w:tcW w:w="1222" w:type="pct"/>
          </w:tcPr>
          <w:p w:rsidR="0037160D" w:rsidRPr="00C3517C" w:rsidRDefault="001A45F2" w:rsidP="006C3CBA">
            <w:pPr>
              <w:spacing w:line="220" w:lineRule="atLeast"/>
              <w:jc w:val="center"/>
            </w:pPr>
            <w:r>
              <w:t>6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 xml:space="preserve">Напорный трубопровод конденсатных насосов </w:t>
            </w:r>
            <w:r>
              <w:rPr>
                <w:lang w:val="en-US"/>
              </w:rPr>
              <w:t>I</w:t>
            </w:r>
            <w:r>
              <w:t xml:space="preserve"> ст.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325х8, 219х7, 108х5</w:t>
            </w:r>
          </w:p>
        </w:tc>
        <w:tc>
          <w:tcPr>
            <w:tcW w:w="1222" w:type="pct"/>
          </w:tcPr>
          <w:p w:rsidR="0037160D" w:rsidRPr="00C3517C" w:rsidRDefault="001A45F2" w:rsidP="006C3CBA">
            <w:pPr>
              <w:spacing w:line="220" w:lineRule="atLeast"/>
              <w:jc w:val="center"/>
            </w:pPr>
            <w:r>
              <w:t>11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 xml:space="preserve">Напорный трубопровод конденсатных насосов </w:t>
            </w:r>
            <w:r>
              <w:rPr>
                <w:lang w:val="en-US"/>
              </w:rPr>
              <w:t>II</w:t>
            </w:r>
            <w:r>
              <w:t xml:space="preserve"> ст.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325х8, 219х7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9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Pr="00C3517C" w:rsidRDefault="0037160D" w:rsidP="006C3CBA">
            <w:pPr>
              <w:spacing w:line="220" w:lineRule="atLeast"/>
            </w:pPr>
            <w:r>
              <w:t>Напорный трубопровод конденсатных насосов ПСГ.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325х8, 219х7, 108х4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6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Трубопроводы сетевой воды.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1020х10, 820х9, 730х9, 630х8, 273х8, 108х4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32</w:t>
            </w:r>
          </w:p>
        </w:tc>
      </w:tr>
      <w:tr w:rsidR="0037160D" w:rsidTr="006C3CBA">
        <w:tc>
          <w:tcPr>
            <w:tcW w:w="345" w:type="pct"/>
          </w:tcPr>
          <w:p w:rsidR="0037160D" w:rsidRPr="00AB2CC8" w:rsidRDefault="0037160D" w:rsidP="006C3CBA">
            <w:pPr>
              <w:pStyle w:val="a6"/>
              <w:spacing w:after="0" w:line="220" w:lineRule="atLeast"/>
              <w:ind w:left="31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55" w:type="pct"/>
            <w:gridSpan w:val="3"/>
          </w:tcPr>
          <w:p w:rsidR="0037160D" w:rsidRPr="0064701F" w:rsidRDefault="0037160D" w:rsidP="006C3CBA">
            <w:pPr>
              <w:spacing w:line="220" w:lineRule="atLeast"/>
              <w:jc w:val="center"/>
              <w:rPr>
                <w:b/>
              </w:rPr>
            </w:pPr>
            <w:r>
              <w:rPr>
                <w:b/>
              </w:rPr>
              <w:t>Внутритурбинные трубопроводы.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Перепускные трубы высокого давления.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325х26</w:t>
            </w:r>
          </w:p>
        </w:tc>
        <w:tc>
          <w:tcPr>
            <w:tcW w:w="1222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6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уплотнения штоков клапанов.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108х6, 57х3,5, 38х3</w:t>
            </w:r>
          </w:p>
        </w:tc>
        <w:tc>
          <w:tcPr>
            <w:tcW w:w="1222" w:type="pct"/>
          </w:tcPr>
          <w:p w:rsidR="0037160D" w:rsidRDefault="001A45F2" w:rsidP="001A45F2">
            <w:pPr>
              <w:spacing w:line="220" w:lineRule="atLeast"/>
              <w:jc w:val="center"/>
            </w:pPr>
            <w:r>
              <w:t>7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отсоса ПВС из конденсатора.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 xml:space="preserve">273х8, 219х7, 159х7, 89х4, 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8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отсоса ПВС из ПСГ-1 и ПСГ-2.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108х8, 89х4,5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5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обогрева фланцев и шпилек ЦВД.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76х13, 57х3,5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8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Трубопроводы вторичного пара.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630х8, 426х14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6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отсоса пара из сепараторов.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325х8, 273х8, 89х4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5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 xml:space="preserve">Трубопровод слива </w:t>
            </w:r>
            <w:proofErr w:type="spellStart"/>
            <w:r>
              <w:t>сепарата</w:t>
            </w:r>
            <w:proofErr w:type="spellEnd"/>
            <w:r>
              <w:t xml:space="preserve"> из сепараторов.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108х5, 57х4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5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уплотнений турбины.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219х7, 133х4, 108х5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10</w:t>
            </w:r>
          </w:p>
        </w:tc>
      </w:tr>
      <w:tr w:rsidR="0037160D" w:rsidTr="006C3CBA">
        <w:tc>
          <w:tcPr>
            <w:tcW w:w="345" w:type="pct"/>
          </w:tcPr>
          <w:p w:rsidR="0037160D" w:rsidRPr="00AB2CC8" w:rsidRDefault="0037160D" w:rsidP="006C3CBA">
            <w:pPr>
              <w:pStyle w:val="a6"/>
              <w:spacing w:after="0" w:line="220" w:lineRule="atLeast"/>
              <w:ind w:left="31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55" w:type="pct"/>
            <w:gridSpan w:val="3"/>
          </w:tcPr>
          <w:p w:rsidR="0037160D" w:rsidRPr="00B22C4D" w:rsidRDefault="0037160D" w:rsidP="006C3CBA">
            <w:pPr>
              <w:spacing w:line="220" w:lineRule="atLeast"/>
              <w:jc w:val="center"/>
              <w:rPr>
                <w:b/>
              </w:rPr>
            </w:pPr>
            <w:r>
              <w:rPr>
                <w:b/>
              </w:rPr>
              <w:t>Трубопроводы КУ-21, КУ-22.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рециркуляции конденсата после ВВТО КУ-21.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159х7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7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рециркуляции конденсата после ВВТО КУ-22.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159х7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5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Напорный трубопровод питательной воды от ПЭН ВД КУ-21.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219х16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5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Напорный трубопровод питательной воды от ПЭН ВД КУ-22.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219х16</w:t>
            </w:r>
          </w:p>
        </w:tc>
        <w:tc>
          <w:tcPr>
            <w:tcW w:w="1222" w:type="pct"/>
          </w:tcPr>
          <w:p w:rsidR="0037160D" w:rsidRDefault="006F3989" w:rsidP="006C3CBA">
            <w:pPr>
              <w:spacing w:line="220" w:lineRule="atLeast"/>
              <w:jc w:val="center"/>
            </w:pPr>
            <w:r>
              <w:t>5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питательной воды низкого давления КУ-21.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325х8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9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питательной воды низкого давления КУ-22.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325х8</w:t>
            </w:r>
          </w:p>
        </w:tc>
        <w:tc>
          <w:tcPr>
            <w:tcW w:w="1222" w:type="pct"/>
          </w:tcPr>
          <w:p w:rsidR="0037160D" w:rsidRDefault="006F3989" w:rsidP="006C3CBA">
            <w:pPr>
              <w:spacing w:line="220" w:lineRule="atLeast"/>
              <w:jc w:val="center"/>
            </w:pPr>
            <w:r>
              <w:t>9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разгрузки ПЭН ВД КУ-21.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76х9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14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разгрузки ПЭН ВД КУ-22.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76х9</w:t>
            </w:r>
          </w:p>
        </w:tc>
        <w:tc>
          <w:tcPr>
            <w:tcW w:w="1222" w:type="pct"/>
          </w:tcPr>
          <w:p w:rsidR="0037160D" w:rsidRDefault="006F3989" w:rsidP="006C3CBA">
            <w:pPr>
              <w:spacing w:line="220" w:lineRule="atLeast"/>
              <w:jc w:val="center"/>
            </w:pPr>
            <w:r>
              <w:t>13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байпаса ГПК КУ-21.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108х4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11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байпаса ГПК КУ-22.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108х4</w:t>
            </w:r>
          </w:p>
        </w:tc>
        <w:tc>
          <w:tcPr>
            <w:tcW w:w="1222" w:type="pct"/>
          </w:tcPr>
          <w:p w:rsidR="0037160D" w:rsidRDefault="006F3989" w:rsidP="006C3CBA">
            <w:pPr>
              <w:spacing w:line="220" w:lineRule="atLeast"/>
              <w:jc w:val="center"/>
            </w:pPr>
            <w:r>
              <w:t>11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основного конденсата на КУ-21, КУ-22.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325х8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30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рециркуляции до ВВТО КУ-21.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219х9, 159х7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7</w:t>
            </w:r>
          </w:p>
        </w:tc>
      </w:tr>
      <w:tr w:rsidR="0037160D" w:rsidTr="006F3989">
        <w:tc>
          <w:tcPr>
            <w:tcW w:w="345" w:type="pct"/>
          </w:tcPr>
          <w:p w:rsidR="0037160D" w:rsidRPr="00AB2CC8" w:rsidRDefault="0037160D" w:rsidP="006C3CBA">
            <w:pPr>
              <w:pStyle w:val="a6"/>
              <w:numPr>
                <w:ilvl w:val="0"/>
                <w:numId w:val="15"/>
              </w:numPr>
              <w:spacing w:after="0" w:line="220" w:lineRule="atLeast"/>
              <w:ind w:left="3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52" w:type="pct"/>
          </w:tcPr>
          <w:p w:rsidR="0037160D" w:rsidRDefault="0037160D" w:rsidP="006C3CBA">
            <w:pPr>
              <w:spacing w:line="220" w:lineRule="atLeast"/>
            </w:pPr>
            <w:r>
              <w:t>Трубопровод рециркуляции до ВВТО КУ-22.</w:t>
            </w:r>
          </w:p>
        </w:tc>
        <w:tc>
          <w:tcPr>
            <w:tcW w:w="1381" w:type="pct"/>
          </w:tcPr>
          <w:p w:rsidR="0037160D" w:rsidRDefault="0037160D" w:rsidP="006C3CBA">
            <w:pPr>
              <w:spacing w:line="220" w:lineRule="atLeast"/>
              <w:jc w:val="center"/>
            </w:pPr>
            <w:r>
              <w:t>219х9, 159х7</w:t>
            </w:r>
          </w:p>
        </w:tc>
        <w:tc>
          <w:tcPr>
            <w:tcW w:w="1222" w:type="pct"/>
          </w:tcPr>
          <w:p w:rsidR="0037160D" w:rsidRDefault="001A45F2" w:rsidP="006C3CBA">
            <w:pPr>
              <w:spacing w:line="220" w:lineRule="atLeast"/>
              <w:jc w:val="center"/>
            </w:pPr>
            <w:r>
              <w:t>7</w:t>
            </w:r>
          </w:p>
        </w:tc>
      </w:tr>
    </w:tbl>
    <w:p w:rsidR="0037160D" w:rsidRDefault="0037160D" w:rsidP="009F1641">
      <w:pPr>
        <w:ind w:left="360"/>
        <w:jc w:val="center"/>
        <w:rPr>
          <w:b/>
        </w:rPr>
      </w:pPr>
    </w:p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A426DA" w:rsidRDefault="002B4A4C" w:rsidP="00A426DA">
      <w:pPr>
        <w:autoSpaceDE w:val="0"/>
        <w:autoSpaceDN w:val="0"/>
        <w:adjustRightInd w:val="0"/>
        <w:jc w:val="center"/>
      </w:pPr>
      <w:r w:rsidRPr="002B4A4C">
        <w:t>объёмов работ</w:t>
      </w:r>
      <w:r>
        <w:t xml:space="preserve"> </w:t>
      </w:r>
      <w:r w:rsidR="00544DE6" w:rsidRPr="00544DE6">
        <w:t xml:space="preserve">по </w:t>
      </w:r>
      <w:r w:rsidR="00A426DA">
        <w:t>обследованию и наладке опорно-подвесной системы</w:t>
      </w:r>
    </w:p>
    <w:p w:rsidR="00D31393" w:rsidRDefault="00A426DA" w:rsidP="00A426DA">
      <w:pPr>
        <w:autoSpaceDE w:val="0"/>
        <w:autoSpaceDN w:val="0"/>
        <w:adjustRightInd w:val="0"/>
        <w:jc w:val="center"/>
      </w:pPr>
      <w:r>
        <w:t xml:space="preserve"> трубопроводов энергоблоков ст. №1,2</w:t>
      </w:r>
    </w:p>
    <w:p w:rsidR="00D31393" w:rsidRDefault="00D31393" w:rsidP="005641FC"/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9"/>
        <w:gridCol w:w="6174"/>
        <w:gridCol w:w="1738"/>
        <w:gridCol w:w="1243"/>
      </w:tblGrid>
      <w:tr w:rsidR="00E72356" w:rsidTr="00E72356">
        <w:trPr>
          <w:trHeight w:val="78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56" w:rsidRDefault="00E72356" w:rsidP="00F20B28">
            <w:pPr>
              <w:jc w:val="center"/>
            </w:pPr>
            <w:r>
              <w:t>№ п/п</w:t>
            </w: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56" w:rsidRDefault="00E72356" w:rsidP="00F20B28">
            <w:pPr>
              <w:jc w:val="center"/>
            </w:pPr>
            <w:r>
              <w:t>Наименование работ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jc w:val="center"/>
            </w:pPr>
            <w:r>
              <w:t>Ед. изм.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jc w:val="center"/>
            </w:pPr>
            <w:r>
              <w:t>Кол-во</w:t>
            </w:r>
          </w:p>
        </w:tc>
      </w:tr>
      <w:tr w:rsidR="00E72356" w:rsidTr="00E72356">
        <w:trPr>
          <w:trHeight w:val="34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D10241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Pr="00D36FB3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Обследование ОПС трубопроводов</w:t>
            </w:r>
            <w:r>
              <w:t xml:space="preserve"> </w:t>
            </w:r>
            <w:r>
              <w:rPr>
                <w:color w:val="000000"/>
              </w:rPr>
              <w:t>в горячем (рабочем) состоянии.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6F3989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222EE">
              <w:rPr>
                <w:color w:val="000000"/>
              </w:rPr>
              <w:t>3</w:t>
            </w:r>
          </w:p>
        </w:tc>
      </w:tr>
      <w:tr w:rsidR="00E72356" w:rsidTr="00E72356">
        <w:trPr>
          <w:trHeight w:val="34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7E00">
              <w:rPr>
                <w:color w:val="000000"/>
              </w:rPr>
              <w:t>Обследование ОПС</w:t>
            </w:r>
            <w:r>
              <w:rPr>
                <w:color w:val="000000"/>
              </w:rPr>
              <w:t xml:space="preserve"> трубопроводов</w:t>
            </w:r>
            <w:r w:rsidRPr="00C17E00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холодном</w:t>
            </w:r>
            <w:r w:rsidRPr="00C17E00">
              <w:rPr>
                <w:color w:val="000000"/>
              </w:rPr>
              <w:t xml:space="preserve"> состоянии.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6F3989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222EE">
              <w:rPr>
                <w:color w:val="000000"/>
              </w:rPr>
              <w:t>3</w:t>
            </w:r>
          </w:p>
        </w:tc>
      </w:tr>
      <w:tr w:rsidR="00E72356" w:rsidTr="00E72356">
        <w:trPr>
          <w:trHeight w:val="34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7E00">
              <w:rPr>
                <w:color w:val="000000"/>
              </w:rPr>
              <w:t>Наладка ОПС</w:t>
            </w:r>
            <w:r>
              <w:rPr>
                <w:color w:val="000000"/>
              </w:rPr>
              <w:t xml:space="preserve"> трубопроводов</w:t>
            </w:r>
            <w:r w:rsidRPr="00C17E00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холодном</w:t>
            </w:r>
            <w:r w:rsidRPr="00C17E00">
              <w:rPr>
                <w:color w:val="000000"/>
              </w:rPr>
              <w:t xml:space="preserve"> состоянии.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6F3989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222EE">
              <w:rPr>
                <w:color w:val="000000"/>
              </w:rPr>
              <w:t>3</w:t>
            </w:r>
          </w:p>
        </w:tc>
      </w:tr>
      <w:tr w:rsidR="00E72356" w:rsidTr="00E72356">
        <w:trPr>
          <w:trHeight w:val="34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Pr="00C17E00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Наладка </w:t>
            </w:r>
            <w:r w:rsidRPr="00C17E00">
              <w:rPr>
                <w:color w:val="000000"/>
              </w:rPr>
              <w:t>ОПС</w:t>
            </w:r>
            <w:r>
              <w:rPr>
                <w:color w:val="000000"/>
              </w:rPr>
              <w:t xml:space="preserve"> трубопроводов</w:t>
            </w:r>
            <w:r w:rsidRPr="00C17E00">
              <w:rPr>
                <w:color w:val="000000"/>
              </w:rPr>
              <w:t xml:space="preserve"> </w:t>
            </w:r>
            <w:r>
              <w:t>в</w:t>
            </w:r>
            <w:r w:rsidRPr="00C17E00">
              <w:rPr>
                <w:color w:val="000000"/>
              </w:rPr>
              <w:t xml:space="preserve"> горячем (рабочем) состоянии.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6F3989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222EE">
              <w:rPr>
                <w:color w:val="000000"/>
              </w:rPr>
              <w:t>3</w:t>
            </w:r>
          </w:p>
        </w:tc>
      </w:tr>
      <w:tr w:rsidR="00E72356" w:rsidTr="00E72356">
        <w:trPr>
          <w:trHeight w:val="34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Pr="00544DE6" w:rsidRDefault="00E72356" w:rsidP="00E723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Составление отчета и заполнение формуляров ОПС трубопроводов по результатам обследования и наладки.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E72356" w:rsidP="00E723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трубопровод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356" w:rsidRDefault="006F3989" w:rsidP="00B222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222EE">
              <w:rPr>
                <w:color w:val="000000"/>
              </w:rPr>
              <w:t>3</w:t>
            </w:r>
          </w:p>
        </w:tc>
      </w:tr>
    </w:tbl>
    <w:p w:rsidR="00D10241" w:rsidRDefault="00D10241" w:rsidP="0030691B"/>
    <w:p w:rsidR="00D2642C" w:rsidRPr="005233BE" w:rsidRDefault="00D2642C" w:rsidP="00D2642C">
      <w:pPr>
        <w:jc w:val="center"/>
        <w:rPr>
          <w:b/>
        </w:rPr>
      </w:pPr>
      <w:r w:rsidRPr="005233BE">
        <w:rPr>
          <w:b/>
        </w:rPr>
        <w:t>Особые условия</w:t>
      </w:r>
    </w:p>
    <w:p w:rsidR="00D2642C" w:rsidRPr="00A85F7E" w:rsidRDefault="00D2642C" w:rsidP="00D2642C">
      <w:pPr>
        <w:rPr>
          <w:b/>
        </w:rPr>
      </w:pPr>
      <w:r w:rsidRPr="00A85F7E">
        <w:rPr>
          <w:b/>
        </w:rPr>
        <w:t>1.Выполнение требований:</w:t>
      </w:r>
    </w:p>
    <w:p w:rsidR="00D2642C" w:rsidRPr="005233BE" w:rsidRDefault="00D2642C" w:rsidP="00D2642C">
      <w:pPr>
        <w:rPr>
          <w:b/>
        </w:rPr>
      </w:pPr>
      <w:r w:rsidRPr="005233BE">
        <w:rPr>
          <w:b/>
        </w:rPr>
        <w:t>1.</w:t>
      </w:r>
      <w:r>
        <w:rPr>
          <w:b/>
        </w:rPr>
        <w:t xml:space="preserve">1. </w:t>
      </w:r>
      <w:r w:rsidRPr="005233BE">
        <w:rPr>
          <w:b/>
        </w:rPr>
        <w:t>Требования к производству и качеству работ:</w:t>
      </w:r>
    </w:p>
    <w:p w:rsidR="00D2642C" w:rsidRDefault="00D2642C" w:rsidP="00D2642C">
      <w:pPr>
        <w:ind w:left="426" w:hanging="426"/>
        <w:jc w:val="both"/>
      </w:pPr>
      <w:r w:rsidRPr="00BE3551">
        <w:t>1.1.</w:t>
      </w:r>
      <w:r w:rsidR="002B74C4">
        <w:t>1.</w:t>
      </w:r>
      <w:r w:rsidR="00D10A4B">
        <w:tab/>
        <w:t>Работы, указанные в укрупненной ведомости</w:t>
      </w:r>
      <w:r w:rsidRPr="00BE3551">
        <w:t xml:space="preserve"> выполняются в соответствии с графиком</w:t>
      </w:r>
      <w:r w:rsidR="00C53511">
        <w:t>,</w:t>
      </w:r>
      <w:r w:rsidRPr="00BE3551">
        <w:t xml:space="preserve"> согласованным с заказчиком.</w:t>
      </w:r>
    </w:p>
    <w:p w:rsidR="00D2642C" w:rsidRDefault="00E310F9" w:rsidP="00410966">
      <w:pPr>
        <w:ind w:left="425" w:hanging="426"/>
        <w:contextualSpacing/>
        <w:jc w:val="both"/>
      </w:pPr>
      <w:r>
        <w:lastRenderedPageBreak/>
        <w:t>1.1.2</w:t>
      </w:r>
      <w:r w:rsidR="00D2642C" w:rsidRPr="00BE3551">
        <w:t>.</w:t>
      </w:r>
      <w:r w:rsidR="00D2642C" w:rsidRPr="00BE3551">
        <w:tab/>
        <w:t>При выполнении работ должны соблюдаться требования следующих нормативных документов:</w:t>
      </w:r>
    </w:p>
    <w:p w:rsidR="00E32F20" w:rsidRPr="00E32F20" w:rsidRDefault="00E32F20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РД 153-34.1-39.401-00 (Методические указания по наладке трубопроводов тепловых электростанций, находящихся в эксплуатации);</w:t>
      </w:r>
    </w:p>
    <w:p w:rsidR="00D2642C" w:rsidRPr="00E32F20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СО 34.20.501-2003 (Правила технической эксплуатации электрических станций и сетей Российской Федерации)</w:t>
      </w:r>
      <w:r w:rsidR="00D2642C" w:rsidRPr="00E32F20">
        <w:rPr>
          <w:rFonts w:ascii="Times New Roman" w:hAnsi="Times New Roman" w:cs="Times New Roman"/>
          <w:sz w:val="24"/>
          <w:szCs w:val="24"/>
        </w:rPr>
        <w:t>;</w:t>
      </w:r>
    </w:p>
    <w:p w:rsidR="00056413" w:rsidRPr="00E32F20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СО 34.03.201-97</w:t>
      </w:r>
      <w:r w:rsidR="00E32F20" w:rsidRPr="00E32F20">
        <w:rPr>
          <w:rFonts w:ascii="Times New Roman" w:hAnsi="Times New Roman" w:cs="Times New Roman"/>
          <w:sz w:val="24"/>
          <w:szCs w:val="24"/>
        </w:rPr>
        <w:t xml:space="preserve"> </w:t>
      </w:r>
      <w:r w:rsidRPr="00E32F20">
        <w:rPr>
          <w:rFonts w:ascii="Times New Roman" w:hAnsi="Times New Roman" w:cs="Times New Roman"/>
          <w:sz w:val="24"/>
          <w:szCs w:val="24"/>
        </w:rPr>
        <w:t>(РД 153-34.03.201-97)</w:t>
      </w:r>
      <w:r w:rsidR="00C30319">
        <w:rPr>
          <w:rFonts w:ascii="Times New Roman" w:hAnsi="Times New Roman" w:cs="Times New Roman"/>
          <w:sz w:val="24"/>
          <w:szCs w:val="24"/>
        </w:rPr>
        <w:t xml:space="preserve"> </w:t>
      </w:r>
      <w:r w:rsidRPr="00E32F20">
        <w:rPr>
          <w:rFonts w:ascii="Times New Roman" w:hAnsi="Times New Roman" w:cs="Times New Roman"/>
          <w:sz w:val="24"/>
          <w:szCs w:val="24"/>
        </w:rPr>
        <w:t>(</w:t>
      </w:r>
      <w:r w:rsidR="008B6B6B" w:rsidRPr="00E32F20">
        <w:rPr>
          <w:rFonts w:ascii="Times New Roman" w:hAnsi="Times New Roman" w:cs="Times New Roman"/>
          <w:sz w:val="24"/>
          <w:szCs w:val="24"/>
        </w:rPr>
        <w:t>Правила техники безопасности</w:t>
      </w:r>
      <w:r w:rsidR="00E32F20" w:rsidRPr="00E32F20">
        <w:rPr>
          <w:rFonts w:ascii="Times New Roman" w:hAnsi="Times New Roman" w:cs="Times New Roman"/>
          <w:sz w:val="24"/>
          <w:szCs w:val="24"/>
        </w:rPr>
        <w:t xml:space="preserve">  </w:t>
      </w:r>
      <w:r w:rsidRPr="00E32F20">
        <w:rPr>
          <w:rFonts w:ascii="Times New Roman" w:hAnsi="Times New Roman" w:cs="Times New Roman"/>
          <w:sz w:val="24"/>
          <w:szCs w:val="24"/>
        </w:rPr>
        <w:t xml:space="preserve"> </w:t>
      </w:r>
      <w:r w:rsidR="008B6B6B" w:rsidRPr="00E32F20">
        <w:rPr>
          <w:rFonts w:ascii="Times New Roman" w:hAnsi="Times New Roman" w:cs="Times New Roman"/>
          <w:sz w:val="24"/>
          <w:szCs w:val="24"/>
        </w:rPr>
        <w:t>при эксплуатации тепломеханического</w:t>
      </w:r>
      <w:r w:rsidRPr="00E32F20">
        <w:rPr>
          <w:rFonts w:ascii="Times New Roman" w:hAnsi="Times New Roman" w:cs="Times New Roman"/>
          <w:sz w:val="24"/>
          <w:szCs w:val="24"/>
        </w:rPr>
        <w:t xml:space="preserve"> оборудования электростанций и тепловых сетей);</w:t>
      </w:r>
    </w:p>
    <w:p w:rsidR="00D2642C" w:rsidRPr="00E32F20" w:rsidRDefault="00D2642C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 xml:space="preserve">Федеральный закон о промышленной </w:t>
      </w:r>
      <w:r w:rsidR="00056413" w:rsidRPr="00E32F20">
        <w:rPr>
          <w:rFonts w:ascii="Times New Roman" w:hAnsi="Times New Roman" w:cs="Times New Roman"/>
          <w:sz w:val="24"/>
          <w:szCs w:val="24"/>
        </w:rPr>
        <w:t>безопасности опасных</w:t>
      </w:r>
      <w:r w:rsidRPr="00E32F20">
        <w:rPr>
          <w:rFonts w:ascii="Times New Roman" w:hAnsi="Times New Roman" w:cs="Times New Roman"/>
          <w:sz w:val="24"/>
          <w:szCs w:val="24"/>
        </w:rPr>
        <w:t xml:space="preserve"> производственных объектов №116-</w:t>
      </w:r>
      <w:r w:rsidR="00056413" w:rsidRPr="00E32F20">
        <w:rPr>
          <w:rFonts w:ascii="Times New Roman" w:hAnsi="Times New Roman" w:cs="Times New Roman"/>
          <w:sz w:val="24"/>
          <w:szCs w:val="24"/>
        </w:rPr>
        <w:t>ФЗ;</w:t>
      </w:r>
    </w:p>
    <w:p w:rsidR="00056413" w:rsidRPr="00E32F20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СО 34.04.181-2003 (Правил</w:t>
      </w:r>
      <w:r w:rsidR="00C562F8" w:rsidRPr="00E32F20">
        <w:rPr>
          <w:rFonts w:ascii="Times New Roman" w:hAnsi="Times New Roman" w:cs="Times New Roman"/>
          <w:sz w:val="24"/>
          <w:szCs w:val="24"/>
        </w:rPr>
        <w:t>а</w:t>
      </w:r>
      <w:r w:rsidRPr="00E32F20">
        <w:rPr>
          <w:rFonts w:ascii="Times New Roman" w:hAnsi="Times New Roman" w:cs="Times New Roman"/>
          <w:sz w:val="24"/>
          <w:szCs w:val="24"/>
        </w:rPr>
        <w:t xml:space="preserve"> организации технического обслуживания и ремонта оборудования, зданий и сооружений эл. станций и сетей);</w:t>
      </w:r>
    </w:p>
    <w:p w:rsidR="00F962F5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F962F5">
        <w:rPr>
          <w:rFonts w:ascii="Times New Roman" w:hAnsi="Times New Roman" w:cs="Times New Roman"/>
          <w:sz w:val="24"/>
          <w:szCs w:val="24"/>
        </w:rPr>
        <w:t>СО 153-34.03.204</w:t>
      </w:r>
      <w:r w:rsidR="00D2642C" w:rsidRPr="00F962F5">
        <w:rPr>
          <w:rFonts w:ascii="Times New Roman" w:hAnsi="Times New Roman" w:cs="Times New Roman"/>
          <w:sz w:val="24"/>
          <w:szCs w:val="24"/>
        </w:rPr>
        <w:t xml:space="preserve"> (</w:t>
      </w:r>
      <w:r w:rsidRPr="00F962F5">
        <w:rPr>
          <w:rFonts w:ascii="Times New Roman" w:hAnsi="Times New Roman" w:cs="Times New Roman"/>
          <w:sz w:val="24"/>
          <w:szCs w:val="24"/>
        </w:rPr>
        <w:t>Правил</w:t>
      </w:r>
      <w:r w:rsidR="00C562F8" w:rsidRPr="00F962F5">
        <w:rPr>
          <w:rFonts w:ascii="Times New Roman" w:hAnsi="Times New Roman" w:cs="Times New Roman"/>
          <w:sz w:val="24"/>
          <w:szCs w:val="24"/>
        </w:rPr>
        <w:t>а</w:t>
      </w:r>
      <w:r w:rsidRPr="00F962F5">
        <w:rPr>
          <w:rFonts w:ascii="Times New Roman" w:hAnsi="Times New Roman" w:cs="Times New Roman"/>
          <w:sz w:val="24"/>
          <w:szCs w:val="24"/>
        </w:rPr>
        <w:t xml:space="preserve"> безопасности при работе с инструментом и приспособлениями);</w:t>
      </w:r>
      <w:r w:rsidR="00D2642C" w:rsidRPr="00F962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413" w:rsidRPr="00F962F5" w:rsidRDefault="00056413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F962F5">
        <w:rPr>
          <w:rFonts w:ascii="Times New Roman" w:hAnsi="Times New Roman" w:cs="Times New Roman"/>
          <w:sz w:val="24"/>
          <w:szCs w:val="24"/>
        </w:rPr>
        <w:t>СО 34.03.301-00 (РД 153-34.0-03.301-00) (Правила пожарной безопасности для энергетических предприятий);</w:t>
      </w:r>
    </w:p>
    <w:p w:rsidR="00D2642C" w:rsidRDefault="00C562F8" w:rsidP="00410966">
      <w:pPr>
        <w:pStyle w:val="a6"/>
        <w:numPr>
          <w:ilvl w:val="0"/>
          <w:numId w:val="14"/>
        </w:numPr>
        <w:spacing w:line="240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E32F20">
        <w:rPr>
          <w:rFonts w:ascii="Times New Roman" w:hAnsi="Times New Roman" w:cs="Times New Roman"/>
          <w:sz w:val="24"/>
          <w:szCs w:val="24"/>
        </w:rPr>
        <w:t>СО 34.0-03.702-99</w:t>
      </w:r>
      <w:r w:rsidR="00D2642C" w:rsidRPr="00E32F20">
        <w:rPr>
          <w:rFonts w:ascii="Times New Roman" w:hAnsi="Times New Roman" w:cs="Times New Roman"/>
          <w:sz w:val="24"/>
          <w:szCs w:val="24"/>
        </w:rPr>
        <w:t xml:space="preserve"> (</w:t>
      </w:r>
      <w:r w:rsidRPr="00E32F20">
        <w:rPr>
          <w:rFonts w:ascii="Times New Roman" w:hAnsi="Times New Roman" w:cs="Times New Roman"/>
          <w:sz w:val="24"/>
          <w:szCs w:val="24"/>
        </w:rPr>
        <w:t>Инструкции по оказанию первой помощи при несчастных случаях на производстве</w:t>
      </w:r>
      <w:r w:rsidR="00D2642C" w:rsidRPr="00E32F20">
        <w:rPr>
          <w:rFonts w:ascii="Times New Roman" w:hAnsi="Times New Roman" w:cs="Times New Roman"/>
          <w:sz w:val="24"/>
          <w:szCs w:val="24"/>
        </w:rPr>
        <w:t>).</w:t>
      </w:r>
    </w:p>
    <w:p w:rsidR="008911C7" w:rsidRPr="008911C7" w:rsidRDefault="008911C7" w:rsidP="00BD1962">
      <w:pPr>
        <w:pStyle w:val="a6"/>
        <w:numPr>
          <w:ilvl w:val="0"/>
          <w:numId w:val="14"/>
        </w:numPr>
        <w:ind w:left="426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Федеральных норм и правил в области промышленной безопасности «Правил промышленной безопасности опасных произ</w:t>
      </w:r>
      <w:r w:rsidR="00BD1962">
        <w:rPr>
          <w:rFonts w:ascii="Times New Roman" w:hAnsi="Times New Roman" w:cs="Times New Roman"/>
          <w:sz w:val="24"/>
          <w:szCs w:val="24"/>
        </w:rPr>
        <w:t>водственных объектов, на которы</w:t>
      </w:r>
      <w:r>
        <w:rPr>
          <w:rFonts w:ascii="Times New Roman" w:hAnsi="Times New Roman" w:cs="Times New Roman"/>
          <w:sz w:val="24"/>
          <w:szCs w:val="24"/>
        </w:rPr>
        <w:t>х используется оборудование, работающее под избыточным давлением»</w:t>
      </w:r>
      <w:r w:rsidR="00BD1962">
        <w:rPr>
          <w:rFonts w:ascii="Times New Roman" w:hAnsi="Times New Roman" w:cs="Times New Roman"/>
          <w:sz w:val="24"/>
          <w:szCs w:val="24"/>
        </w:rPr>
        <w:t>.</w:t>
      </w:r>
    </w:p>
    <w:p w:rsidR="00D2642C" w:rsidRPr="008911C7" w:rsidRDefault="00D2642C" w:rsidP="008911C7">
      <w:pPr>
        <w:jc w:val="both"/>
        <w:rPr>
          <w:b/>
        </w:rPr>
      </w:pPr>
      <w:r w:rsidRPr="00BE3551">
        <w:t xml:space="preserve"> </w:t>
      </w:r>
      <w:r w:rsidRPr="008911C7">
        <w:rPr>
          <w:b/>
        </w:rPr>
        <w:t>По окончании работ:</w:t>
      </w:r>
    </w:p>
    <w:p w:rsidR="00C562F8" w:rsidRDefault="00D964BA" w:rsidP="00D964BA">
      <w:pPr>
        <w:ind w:left="426" w:hanging="426"/>
        <w:jc w:val="both"/>
      </w:pPr>
      <w:r>
        <w:t xml:space="preserve">-      </w:t>
      </w:r>
      <w:r w:rsidR="00C562F8">
        <w:t>Выдача актов выполненных работ;</w:t>
      </w:r>
    </w:p>
    <w:p w:rsidR="00C562F8" w:rsidRDefault="00D964BA" w:rsidP="00D964BA">
      <w:pPr>
        <w:ind w:left="426" w:hanging="426"/>
        <w:jc w:val="both"/>
      </w:pPr>
      <w:r>
        <w:t xml:space="preserve">-      </w:t>
      </w:r>
      <w:r w:rsidR="00C562F8">
        <w:t xml:space="preserve">По результатам </w:t>
      </w:r>
      <w:r w:rsidR="00A736AF">
        <w:t>работ оформляе</w:t>
      </w:r>
      <w:r w:rsidR="00D54932">
        <w:t>тся</w:t>
      </w:r>
      <w:r w:rsidR="00D54932" w:rsidRPr="00D54932">
        <w:t xml:space="preserve"> </w:t>
      </w:r>
      <w:r w:rsidR="00A736AF">
        <w:t xml:space="preserve">технический отчет, заполняются формуляры ОПС </w:t>
      </w:r>
      <w:r>
        <w:t xml:space="preserve">  </w:t>
      </w:r>
      <w:r w:rsidR="00A736AF">
        <w:t>и передаются</w:t>
      </w:r>
      <w:r w:rsidR="00D54932" w:rsidRPr="00D54932">
        <w:t xml:space="preserve"> на ТЭЦ-5 (в 2-х экземплярах).</w:t>
      </w:r>
    </w:p>
    <w:p w:rsidR="00D02EA1" w:rsidRDefault="00D02EA1" w:rsidP="00D964BA">
      <w:pPr>
        <w:ind w:left="426" w:hanging="426"/>
        <w:jc w:val="both"/>
      </w:pPr>
    </w:p>
    <w:p w:rsidR="0009042F" w:rsidRPr="005233BE" w:rsidRDefault="0009042F" w:rsidP="0009042F">
      <w:pPr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5233BE">
        <w:rPr>
          <w:b/>
        </w:rPr>
        <w:t>2.    Требования к подрядной организации:</w:t>
      </w:r>
    </w:p>
    <w:p w:rsidR="0009042F" w:rsidRPr="005233BE" w:rsidRDefault="0009042F" w:rsidP="0009042F">
      <w:pPr>
        <w:jc w:val="both"/>
        <w:rPr>
          <w:b/>
        </w:rPr>
      </w:pPr>
      <w:r w:rsidRPr="005233BE">
        <w:rPr>
          <w:b/>
        </w:rPr>
        <w:t>2.1. Общие требования к подрядной организации: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</w:r>
      <w:r w:rsidR="00C562F8">
        <w:t>о</w:t>
      </w:r>
      <w:r w:rsidR="00C562F8" w:rsidRPr="00C562F8">
        <w:t>пыт проведения подобных работ не менее 3 лет;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  <w:t xml:space="preserve">работники </w:t>
      </w:r>
      <w:r w:rsidR="009879A6">
        <w:t>Исполнителя</w:t>
      </w:r>
      <w:r w:rsidR="00C562F8">
        <w:t xml:space="preserve"> должны</w:t>
      </w:r>
      <w:r>
        <w:t xml:space="preserve"> быть ознакомлены с Экологической </w:t>
      </w:r>
      <w:r w:rsidR="009879A6">
        <w:t>политикой ОАО «ТГК-1», Исполнитель</w:t>
      </w:r>
      <w: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562F8" w:rsidRDefault="00C562F8" w:rsidP="0009042F">
      <w:pPr>
        <w:ind w:left="426" w:hanging="426"/>
        <w:jc w:val="both"/>
      </w:pPr>
      <w:r w:rsidRPr="00C562F8">
        <w:t>-</w:t>
      </w:r>
      <w:r w:rsidRPr="00C562F8">
        <w:tab/>
        <w:t>Исполнитель несет ответственность за соблюдение требований природоохранного законодательства Россий</w:t>
      </w:r>
      <w:r w:rsidR="003A7445">
        <w:t>ской Федерации</w:t>
      </w:r>
      <w:r w:rsidRPr="00C562F8">
        <w:t>;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  <w:t>самостоятельно выполнять транспортное обеспечение работ: перевозку необходимых приборов и оборудования;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  <w:t>акты сдачи - приемки могут быть подписаны Заказчиком при условии выпол</w:t>
      </w:r>
      <w:r w:rsidR="009879A6">
        <w:t>нения Исполнителем</w:t>
      </w:r>
      <w:r>
        <w:t xml:space="preserve"> указанных выше требований.</w:t>
      </w:r>
    </w:p>
    <w:p w:rsidR="00D02EA1" w:rsidRDefault="00D02EA1" w:rsidP="0009042F">
      <w:pPr>
        <w:ind w:left="426" w:hanging="426"/>
        <w:jc w:val="both"/>
      </w:pPr>
    </w:p>
    <w:bookmarkEnd w:id="1"/>
    <w:bookmarkEnd w:id="2"/>
    <w:bookmarkEnd w:id="3"/>
    <w:bookmarkEnd w:id="4"/>
    <w:bookmarkEnd w:id="5"/>
    <w:p w:rsidR="0009042F" w:rsidRDefault="0009042F" w:rsidP="0009042F">
      <w:pPr>
        <w:jc w:val="both"/>
        <w:rPr>
          <w:b/>
        </w:rPr>
      </w:pPr>
      <w:r w:rsidRPr="005233BE">
        <w:rPr>
          <w:b/>
        </w:rPr>
        <w:t>2.2. Специальные требования к персоналу подрядной организации:</w:t>
      </w:r>
    </w:p>
    <w:p w:rsidR="003A7445" w:rsidRDefault="003A7445" w:rsidP="003A7445">
      <w:pPr>
        <w:tabs>
          <w:tab w:val="left" w:pos="426"/>
        </w:tabs>
        <w:ind w:left="426" w:hanging="426"/>
        <w:jc w:val="both"/>
      </w:pPr>
      <w:r>
        <w:t>-   для</w:t>
      </w:r>
      <w:r w:rsidRPr="00210C39">
        <w:t xml:space="preserve"> проведения работ не требуется наличие свидетельства о членстве в СРО, а также лицензии и допуски</w:t>
      </w:r>
      <w:r>
        <w:t>;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  <w:t>персонал должен быть аттестован по вопросам промышленной безопасности;</w:t>
      </w:r>
    </w:p>
    <w:p w:rsidR="00A736AF" w:rsidRDefault="00A736AF" w:rsidP="0009042F">
      <w:pPr>
        <w:ind w:left="426" w:hanging="426"/>
        <w:jc w:val="both"/>
      </w:pPr>
      <w:r w:rsidRPr="00A736AF">
        <w:t>-</w:t>
      </w:r>
      <w:r w:rsidRPr="00A736AF">
        <w:tab/>
        <w:t>персонал, должен знать принцип действия, технологию и особенности обслуживаемого оборудования;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  <w:t>персонал должен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9042F" w:rsidRDefault="0009042F" w:rsidP="0009042F">
      <w:pPr>
        <w:ind w:left="426" w:hanging="426"/>
        <w:jc w:val="both"/>
      </w:pPr>
      <w:r>
        <w:lastRenderedPageBreak/>
        <w:t>-</w:t>
      </w:r>
      <w:r>
        <w:tab/>
        <w:t>персонал, должен иметь все необходимые для работы приборы, инструменты и специальные приспособления;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  <w:t>персонал, должен организовать своевременное оформление и ведение, исполнительной документации;</w:t>
      </w:r>
    </w:p>
    <w:p w:rsidR="00C562F8" w:rsidRDefault="00C562F8" w:rsidP="0009042F">
      <w:pPr>
        <w:ind w:left="426" w:hanging="426"/>
        <w:jc w:val="both"/>
      </w:pPr>
      <w:r w:rsidRPr="00C562F8">
        <w:t>-</w:t>
      </w:r>
      <w:r w:rsidRPr="00C562F8">
        <w:tab/>
        <w:t>персонал, должен обеспечить выполнение работ в соответствии с согласованным графиком работ.</w:t>
      </w:r>
    </w:p>
    <w:p w:rsidR="00DA2670" w:rsidRDefault="00DA2670" w:rsidP="005E52A4"/>
    <w:p w:rsidR="00D119B8" w:rsidRDefault="00D119B8" w:rsidP="005E52A4"/>
    <w:p w:rsidR="00D119B8" w:rsidRDefault="00D119B8" w:rsidP="005E52A4"/>
    <w:sectPr w:rsidR="00D119B8" w:rsidSect="00D119B8">
      <w:footerReference w:type="default" r:id="rId8"/>
      <w:pgSz w:w="11909" w:h="16834" w:code="9"/>
      <w:pgMar w:top="851" w:right="737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CC9" w:rsidRDefault="00484CC9" w:rsidP="00B8085D">
      <w:r>
        <w:separator/>
      </w:r>
    </w:p>
  </w:endnote>
  <w:endnote w:type="continuationSeparator" w:id="0">
    <w:p w:rsidR="00484CC9" w:rsidRDefault="00484CC9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5262934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B9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CC9" w:rsidRDefault="00484CC9" w:rsidP="00B8085D">
      <w:r>
        <w:separator/>
      </w:r>
    </w:p>
  </w:footnote>
  <w:footnote w:type="continuationSeparator" w:id="0">
    <w:p w:rsidR="00484CC9" w:rsidRDefault="00484CC9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46978"/>
    <w:multiLevelType w:val="hybridMultilevel"/>
    <w:tmpl w:val="FAA08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394AE0"/>
    <w:multiLevelType w:val="hybridMultilevel"/>
    <w:tmpl w:val="5D5ABCD4"/>
    <w:lvl w:ilvl="0" w:tplc="5DD64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12"/>
  </w:num>
  <w:num w:numId="6">
    <w:abstractNumId w:val="10"/>
  </w:num>
  <w:num w:numId="7">
    <w:abstractNumId w:val="11"/>
  </w:num>
  <w:num w:numId="8">
    <w:abstractNumId w:val="8"/>
  </w:num>
  <w:num w:numId="9">
    <w:abstractNumId w:val="1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56413"/>
    <w:rsid w:val="00060D74"/>
    <w:rsid w:val="000673AA"/>
    <w:rsid w:val="00077600"/>
    <w:rsid w:val="0008559C"/>
    <w:rsid w:val="00086450"/>
    <w:rsid w:val="0009042F"/>
    <w:rsid w:val="000907B2"/>
    <w:rsid w:val="00091B9A"/>
    <w:rsid w:val="00092F54"/>
    <w:rsid w:val="00097BCC"/>
    <w:rsid w:val="000A0315"/>
    <w:rsid w:val="000A14F1"/>
    <w:rsid w:val="000A514F"/>
    <w:rsid w:val="000B0C0F"/>
    <w:rsid w:val="000B25D3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2567"/>
    <w:rsid w:val="00103EE3"/>
    <w:rsid w:val="00111759"/>
    <w:rsid w:val="0013387A"/>
    <w:rsid w:val="0014216F"/>
    <w:rsid w:val="00143436"/>
    <w:rsid w:val="00145128"/>
    <w:rsid w:val="001557A8"/>
    <w:rsid w:val="0016050F"/>
    <w:rsid w:val="00161132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4676"/>
    <w:rsid w:val="00185515"/>
    <w:rsid w:val="001866E1"/>
    <w:rsid w:val="00191A16"/>
    <w:rsid w:val="0019285F"/>
    <w:rsid w:val="00192970"/>
    <w:rsid w:val="001A0D0F"/>
    <w:rsid w:val="001A2A89"/>
    <w:rsid w:val="001A45F2"/>
    <w:rsid w:val="001B53AF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2502E"/>
    <w:rsid w:val="002308F1"/>
    <w:rsid w:val="00233BE0"/>
    <w:rsid w:val="00233D95"/>
    <w:rsid w:val="00236D3F"/>
    <w:rsid w:val="002410BF"/>
    <w:rsid w:val="00245077"/>
    <w:rsid w:val="0025082D"/>
    <w:rsid w:val="00251BCE"/>
    <w:rsid w:val="00264EA4"/>
    <w:rsid w:val="0027406F"/>
    <w:rsid w:val="00275FE9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A4C"/>
    <w:rsid w:val="002B4CE3"/>
    <w:rsid w:val="002B53D7"/>
    <w:rsid w:val="002B69AB"/>
    <w:rsid w:val="002B74C4"/>
    <w:rsid w:val="002B7750"/>
    <w:rsid w:val="002C6981"/>
    <w:rsid w:val="002C7745"/>
    <w:rsid w:val="002C77EE"/>
    <w:rsid w:val="002D55F0"/>
    <w:rsid w:val="002D5F5D"/>
    <w:rsid w:val="002E16D0"/>
    <w:rsid w:val="002E2975"/>
    <w:rsid w:val="002E6D85"/>
    <w:rsid w:val="002F2010"/>
    <w:rsid w:val="002F2BBB"/>
    <w:rsid w:val="002F33D0"/>
    <w:rsid w:val="002F6DE5"/>
    <w:rsid w:val="003028F0"/>
    <w:rsid w:val="0030632D"/>
    <w:rsid w:val="0030644F"/>
    <w:rsid w:val="0030646C"/>
    <w:rsid w:val="0030691B"/>
    <w:rsid w:val="003109B0"/>
    <w:rsid w:val="00313D84"/>
    <w:rsid w:val="00320579"/>
    <w:rsid w:val="00322225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160D"/>
    <w:rsid w:val="00383B83"/>
    <w:rsid w:val="00384AB7"/>
    <w:rsid w:val="00384F53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45"/>
    <w:rsid w:val="003A7467"/>
    <w:rsid w:val="003A74F3"/>
    <w:rsid w:val="003B3BF9"/>
    <w:rsid w:val="003B6953"/>
    <w:rsid w:val="003C7FF2"/>
    <w:rsid w:val="003D0F9C"/>
    <w:rsid w:val="003D49EC"/>
    <w:rsid w:val="003E5BB9"/>
    <w:rsid w:val="003F5970"/>
    <w:rsid w:val="003F648A"/>
    <w:rsid w:val="003F7628"/>
    <w:rsid w:val="00403148"/>
    <w:rsid w:val="00406F6F"/>
    <w:rsid w:val="0041072B"/>
    <w:rsid w:val="00410966"/>
    <w:rsid w:val="00411232"/>
    <w:rsid w:val="00411E24"/>
    <w:rsid w:val="00413F22"/>
    <w:rsid w:val="00415926"/>
    <w:rsid w:val="00420B26"/>
    <w:rsid w:val="004220FB"/>
    <w:rsid w:val="0042317F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6403F"/>
    <w:rsid w:val="00464EC5"/>
    <w:rsid w:val="00466A5A"/>
    <w:rsid w:val="00466C87"/>
    <w:rsid w:val="00467369"/>
    <w:rsid w:val="0047111F"/>
    <w:rsid w:val="00477E25"/>
    <w:rsid w:val="00484CC9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33F5"/>
    <w:rsid w:val="004D5535"/>
    <w:rsid w:val="004E1FAA"/>
    <w:rsid w:val="004E3F68"/>
    <w:rsid w:val="004E5EAE"/>
    <w:rsid w:val="004F109D"/>
    <w:rsid w:val="004F461D"/>
    <w:rsid w:val="0050211D"/>
    <w:rsid w:val="005021B5"/>
    <w:rsid w:val="00503656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4DE6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396A"/>
    <w:rsid w:val="005942F1"/>
    <w:rsid w:val="005A1053"/>
    <w:rsid w:val="005B2572"/>
    <w:rsid w:val="005B27DA"/>
    <w:rsid w:val="005B6D01"/>
    <w:rsid w:val="005B71F3"/>
    <w:rsid w:val="005C7C56"/>
    <w:rsid w:val="005D38A7"/>
    <w:rsid w:val="005D430F"/>
    <w:rsid w:val="005E52A4"/>
    <w:rsid w:val="005E603A"/>
    <w:rsid w:val="005E72CB"/>
    <w:rsid w:val="005E7464"/>
    <w:rsid w:val="005F3583"/>
    <w:rsid w:val="005F4F65"/>
    <w:rsid w:val="00600D32"/>
    <w:rsid w:val="0061331A"/>
    <w:rsid w:val="00616550"/>
    <w:rsid w:val="00620374"/>
    <w:rsid w:val="006269D2"/>
    <w:rsid w:val="00631438"/>
    <w:rsid w:val="00637BAD"/>
    <w:rsid w:val="006426A8"/>
    <w:rsid w:val="00645D57"/>
    <w:rsid w:val="00646D80"/>
    <w:rsid w:val="00652D69"/>
    <w:rsid w:val="0065691F"/>
    <w:rsid w:val="006652F9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A2742"/>
    <w:rsid w:val="006C24CB"/>
    <w:rsid w:val="006C6328"/>
    <w:rsid w:val="006D0A74"/>
    <w:rsid w:val="006E1E82"/>
    <w:rsid w:val="006E2633"/>
    <w:rsid w:val="006E6F10"/>
    <w:rsid w:val="006F3989"/>
    <w:rsid w:val="006F6EF5"/>
    <w:rsid w:val="006F727F"/>
    <w:rsid w:val="00700AE1"/>
    <w:rsid w:val="00711AD0"/>
    <w:rsid w:val="00717E59"/>
    <w:rsid w:val="00717F83"/>
    <w:rsid w:val="00730335"/>
    <w:rsid w:val="0073168D"/>
    <w:rsid w:val="00742F80"/>
    <w:rsid w:val="00745153"/>
    <w:rsid w:val="00747558"/>
    <w:rsid w:val="00757D35"/>
    <w:rsid w:val="007606BB"/>
    <w:rsid w:val="007633CA"/>
    <w:rsid w:val="00764937"/>
    <w:rsid w:val="00765D83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B6B5D"/>
    <w:rsid w:val="007C00CF"/>
    <w:rsid w:val="007C1884"/>
    <w:rsid w:val="007C20D4"/>
    <w:rsid w:val="007C2602"/>
    <w:rsid w:val="007C3B91"/>
    <w:rsid w:val="007C5998"/>
    <w:rsid w:val="007C5EFF"/>
    <w:rsid w:val="007C7247"/>
    <w:rsid w:val="007D38CE"/>
    <w:rsid w:val="007D7691"/>
    <w:rsid w:val="007E665F"/>
    <w:rsid w:val="007E707C"/>
    <w:rsid w:val="007E7633"/>
    <w:rsid w:val="007F15AC"/>
    <w:rsid w:val="007F1C4F"/>
    <w:rsid w:val="007F7226"/>
    <w:rsid w:val="007F78A9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33D0"/>
    <w:rsid w:val="00884202"/>
    <w:rsid w:val="008911C7"/>
    <w:rsid w:val="0089216B"/>
    <w:rsid w:val="008929F7"/>
    <w:rsid w:val="00892F23"/>
    <w:rsid w:val="008939DB"/>
    <w:rsid w:val="00896CC5"/>
    <w:rsid w:val="008A068C"/>
    <w:rsid w:val="008A102A"/>
    <w:rsid w:val="008A2EDB"/>
    <w:rsid w:val="008A7C8D"/>
    <w:rsid w:val="008B6B6B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25DBB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3CD8"/>
    <w:rsid w:val="009879A6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60E7"/>
    <w:rsid w:val="009C7B31"/>
    <w:rsid w:val="009D1DE0"/>
    <w:rsid w:val="009D7DDE"/>
    <w:rsid w:val="009E1594"/>
    <w:rsid w:val="009E210B"/>
    <w:rsid w:val="009E34AE"/>
    <w:rsid w:val="009F0C99"/>
    <w:rsid w:val="009F1641"/>
    <w:rsid w:val="009F20CC"/>
    <w:rsid w:val="009F3F55"/>
    <w:rsid w:val="009F495D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26DA"/>
    <w:rsid w:val="00A44140"/>
    <w:rsid w:val="00A443AA"/>
    <w:rsid w:val="00A47521"/>
    <w:rsid w:val="00A476A9"/>
    <w:rsid w:val="00A5080F"/>
    <w:rsid w:val="00A52E39"/>
    <w:rsid w:val="00A553ED"/>
    <w:rsid w:val="00A557CA"/>
    <w:rsid w:val="00A55A13"/>
    <w:rsid w:val="00A55CBE"/>
    <w:rsid w:val="00A576BC"/>
    <w:rsid w:val="00A60F41"/>
    <w:rsid w:val="00A6174C"/>
    <w:rsid w:val="00A63521"/>
    <w:rsid w:val="00A67FB3"/>
    <w:rsid w:val="00A736AF"/>
    <w:rsid w:val="00A8135B"/>
    <w:rsid w:val="00A85F62"/>
    <w:rsid w:val="00A91067"/>
    <w:rsid w:val="00A93057"/>
    <w:rsid w:val="00AA0960"/>
    <w:rsid w:val="00AA13B6"/>
    <w:rsid w:val="00AA3F92"/>
    <w:rsid w:val="00AA6331"/>
    <w:rsid w:val="00AA6BB8"/>
    <w:rsid w:val="00AB34F1"/>
    <w:rsid w:val="00AB6521"/>
    <w:rsid w:val="00AC3789"/>
    <w:rsid w:val="00AC3792"/>
    <w:rsid w:val="00AD0D43"/>
    <w:rsid w:val="00AD0F4C"/>
    <w:rsid w:val="00AD14D1"/>
    <w:rsid w:val="00AD7A00"/>
    <w:rsid w:val="00AF0073"/>
    <w:rsid w:val="00B00211"/>
    <w:rsid w:val="00B00AD3"/>
    <w:rsid w:val="00B036C8"/>
    <w:rsid w:val="00B07F85"/>
    <w:rsid w:val="00B1090D"/>
    <w:rsid w:val="00B12BE0"/>
    <w:rsid w:val="00B14558"/>
    <w:rsid w:val="00B15A30"/>
    <w:rsid w:val="00B222EE"/>
    <w:rsid w:val="00B249D7"/>
    <w:rsid w:val="00B32381"/>
    <w:rsid w:val="00B32F4E"/>
    <w:rsid w:val="00B34525"/>
    <w:rsid w:val="00B4328C"/>
    <w:rsid w:val="00B432AC"/>
    <w:rsid w:val="00B459AB"/>
    <w:rsid w:val="00B53842"/>
    <w:rsid w:val="00B61887"/>
    <w:rsid w:val="00B6576C"/>
    <w:rsid w:val="00B66A4D"/>
    <w:rsid w:val="00B66F92"/>
    <w:rsid w:val="00B70AFE"/>
    <w:rsid w:val="00B729C1"/>
    <w:rsid w:val="00B74B02"/>
    <w:rsid w:val="00B8085D"/>
    <w:rsid w:val="00B808F5"/>
    <w:rsid w:val="00B8747B"/>
    <w:rsid w:val="00B911F0"/>
    <w:rsid w:val="00B91C6C"/>
    <w:rsid w:val="00B93046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C6AB2"/>
    <w:rsid w:val="00BD01EB"/>
    <w:rsid w:val="00BD1962"/>
    <w:rsid w:val="00BD3BF8"/>
    <w:rsid w:val="00BD52E7"/>
    <w:rsid w:val="00BD6D1C"/>
    <w:rsid w:val="00BD7744"/>
    <w:rsid w:val="00BD7D92"/>
    <w:rsid w:val="00BE075C"/>
    <w:rsid w:val="00BE1502"/>
    <w:rsid w:val="00BE1573"/>
    <w:rsid w:val="00BE64EB"/>
    <w:rsid w:val="00BF1087"/>
    <w:rsid w:val="00C010A1"/>
    <w:rsid w:val="00C0113E"/>
    <w:rsid w:val="00C01583"/>
    <w:rsid w:val="00C076F4"/>
    <w:rsid w:val="00C07986"/>
    <w:rsid w:val="00C102A0"/>
    <w:rsid w:val="00C1101A"/>
    <w:rsid w:val="00C11729"/>
    <w:rsid w:val="00C17E00"/>
    <w:rsid w:val="00C277C2"/>
    <w:rsid w:val="00C30319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536F5"/>
    <w:rsid w:val="00C545EA"/>
    <w:rsid w:val="00C562F8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2E52"/>
    <w:rsid w:val="00CA680D"/>
    <w:rsid w:val="00CB3250"/>
    <w:rsid w:val="00CC6D2D"/>
    <w:rsid w:val="00CC6FBA"/>
    <w:rsid w:val="00CD6737"/>
    <w:rsid w:val="00CE3181"/>
    <w:rsid w:val="00D01F5F"/>
    <w:rsid w:val="00D02938"/>
    <w:rsid w:val="00D02EA1"/>
    <w:rsid w:val="00D046F9"/>
    <w:rsid w:val="00D0610C"/>
    <w:rsid w:val="00D063EB"/>
    <w:rsid w:val="00D06894"/>
    <w:rsid w:val="00D0793E"/>
    <w:rsid w:val="00D10241"/>
    <w:rsid w:val="00D10A4B"/>
    <w:rsid w:val="00D119B8"/>
    <w:rsid w:val="00D16CFF"/>
    <w:rsid w:val="00D177D4"/>
    <w:rsid w:val="00D20A89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4932"/>
    <w:rsid w:val="00D56B05"/>
    <w:rsid w:val="00D57D11"/>
    <w:rsid w:val="00D70604"/>
    <w:rsid w:val="00D749DE"/>
    <w:rsid w:val="00D87D96"/>
    <w:rsid w:val="00D926C7"/>
    <w:rsid w:val="00D964BA"/>
    <w:rsid w:val="00DA0BC9"/>
    <w:rsid w:val="00DA1F98"/>
    <w:rsid w:val="00DA2618"/>
    <w:rsid w:val="00DA2670"/>
    <w:rsid w:val="00DA2979"/>
    <w:rsid w:val="00DA6712"/>
    <w:rsid w:val="00DA68A5"/>
    <w:rsid w:val="00DA6916"/>
    <w:rsid w:val="00DB117D"/>
    <w:rsid w:val="00DB11A9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283"/>
    <w:rsid w:val="00DD6C1B"/>
    <w:rsid w:val="00DE1E27"/>
    <w:rsid w:val="00DE2048"/>
    <w:rsid w:val="00DE2AC3"/>
    <w:rsid w:val="00E00F8D"/>
    <w:rsid w:val="00E13557"/>
    <w:rsid w:val="00E15897"/>
    <w:rsid w:val="00E17400"/>
    <w:rsid w:val="00E2314A"/>
    <w:rsid w:val="00E260DA"/>
    <w:rsid w:val="00E310F9"/>
    <w:rsid w:val="00E319B3"/>
    <w:rsid w:val="00E32F20"/>
    <w:rsid w:val="00E360A2"/>
    <w:rsid w:val="00E434B6"/>
    <w:rsid w:val="00E45157"/>
    <w:rsid w:val="00E549CF"/>
    <w:rsid w:val="00E54D1F"/>
    <w:rsid w:val="00E60F83"/>
    <w:rsid w:val="00E64575"/>
    <w:rsid w:val="00E64CB0"/>
    <w:rsid w:val="00E7061D"/>
    <w:rsid w:val="00E72356"/>
    <w:rsid w:val="00E728F5"/>
    <w:rsid w:val="00E93B1F"/>
    <w:rsid w:val="00E96FB5"/>
    <w:rsid w:val="00EB42DF"/>
    <w:rsid w:val="00EB6381"/>
    <w:rsid w:val="00EC1871"/>
    <w:rsid w:val="00EC545E"/>
    <w:rsid w:val="00EC7922"/>
    <w:rsid w:val="00EE4D97"/>
    <w:rsid w:val="00EE5416"/>
    <w:rsid w:val="00EE55DE"/>
    <w:rsid w:val="00EE572C"/>
    <w:rsid w:val="00EE658E"/>
    <w:rsid w:val="00EE757D"/>
    <w:rsid w:val="00EF0878"/>
    <w:rsid w:val="00EF64F5"/>
    <w:rsid w:val="00EF6904"/>
    <w:rsid w:val="00F01750"/>
    <w:rsid w:val="00F01FAA"/>
    <w:rsid w:val="00F01FC0"/>
    <w:rsid w:val="00F030FC"/>
    <w:rsid w:val="00F11353"/>
    <w:rsid w:val="00F12C76"/>
    <w:rsid w:val="00F143DB"/>
    <w:rsid w:val="00F2058C"/>
    <w:rsid w:val="00F20B28"/>
    <w:rsid w:val="00F22398"/>
    <w:rsid w:val="00F411C1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92BC3"/>
    <w:rsid w:val="00F9429F"/>
    <w:rsid w:val="00F962F5"/>
    <w:rsid w:val="00F966EB"/>
    <w:rsid w:val="00FA2D4E"/>
    <w:rsid w:val="00FB5BD1"/>
    <w:rsid w:val="00FC23E3"/>
    <w:rsid w:val="00FC6034"/>
    <w:rsid w:val="00FD103E"/>
    <w:rsid w:val="00FD64B6"/>
    <w:rsid w:val="00FE4DFC"/>
    <w:rsid w:val="00FE7613"/>
    <w:rsid w:val="00FF3D33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4DE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4DE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4035A-FA08-4E0D-9048-0F7E88AB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15</cp:revision>
  <cp:lastPrinted>2013-11-26T10:21:00Z</cp:lastPrinted>
  <dcterms:created xsi:type="dcterms:W3CDTF">2015-02-25T09:46:00Z</dcterms:created>
  <dcterms:modified xsi:type="dcterms:W3CDTF">2015-05-13T12:21:00Z</dcterms:modified>
</cp:coreProperties>
</file>